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38C01" w14:textId="77777777" w:rsidR="00000000" w:rsidRDefault="00000000">
      <w:pPr>
        <w:pStyle w:val="UFCtable"/>
      </w:pPr>
      <w:bookmarkStart w:id="0" w:name="_Toc107214777"/>
      <w:r>
        <w:t>TABLE 4-3.</w:t>
      </w:r>
      <w:proofErr w:type="gramStart"/>
      <w:r>
        <w:t>2  BREAK</w:t>
      </w:r>
      <w:proofErr w:type="gramEnd"/>
      <w:r>
        <w:t>/ STAFF TRAINING ROOM</w:t>
      </w:r>
      <w:bookmarkEnd w:id="0"/>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7421D35C" w14:textId="77777777">
        <w:tblPrEx>
          <w:tblCellMar>
            <w:top w:w="0" w:type="dxa"/>
            <w:bottom w:w="0" w:type="dxa"/>
          </w:tblCellMar>
        </w:tblPrEx>
        <w:trPr>
          <w:cantSplit/>
        </w:trPr>
        <w:tc>
          <w:tcPr>
            <w:tcW w:w="1728" w:type="dxa"/>
            <w:tcBorders>
              <w:right w:val="nil"/>
            </w:tcBorders>
          </w:tcPr>
          <w:p w14:paraId="3CDEE08C" w14:textId="77777777" w:rsidR="00000000" w:rsidRDefault="00000000">
            <w:pPr>
              <w:pStyle w:val="tabletext"/>
              <w:rPr>
                <w:b/>
                <w:bCs/>
              </w:rPr>
            </w:pPr>
            <w:r>
              <w:rPr>
                <w:b/>
                <w:bCs/>
              </w:rPr>
              <w:t>Description/</w:t>
            </w:r>
            <w:r>
              <w:rPr>
                <w:b/>
                <w:bCs/>
              </w:rPr>
              <w:br/>
              <w:t>Usage</w:t>
            </w:r>
          </w:p>
        </w:tc>
        <w:tc>
          <w:tcPr>
            <w:tcW w:w="7920" w:type="dxa"/>
            <w:tcBorders>
              <w:left w:val="nil"/>
            </w:tcBorders>
          </w:tcPr>
          <w:p w14:paraId="4D594110" w14:textId="77777777" w:rsidR="00000000" w:rsidRDefault="00000000">
            <w:pPr>
              <w:pStyle w:val="tabletext"/>
            </w:pPr>
            <w:r>
              <w:t>Used for staff training, meetings, breaks, and lunches.  Consider that staff lockers may be in this area (see Table 4-3.4).</w:t>
            </w:r>
          </w:p>
        </w:tc>
      </w:tr>
      <w:tr w:rsidR="00000000" w14:paraId="27ECE976" w14:textId="77777777">
        <w:tblPrEx>
          <w:tblCellMar>
            <w:top w:w="0" w:type="dxa"/>
            <w:bottom w:w="0" w:type="dxa"/>
          </w:tblCellMar>
        </w:tblPrEx>
        <w:trPr>
          <w:cantSplit/>
        </w:trPr>
        <w:tc>
          <w:tcPr>
            <w:tcW w:w="1728" w:type="dxa"/>
            <w:tcBorders>
              <w:right w:val="nil"/>
            </w:tcBorders>
          </w:tcPr>
          <w:p w14:paraId="50B65460" w14:textId="77777777" w:rsidR="00000000" w:rsidRDefault="00000000">
            <w:pPr>
              <w:pStyle w:val="tabletext"/>
              <w:rPr>
                <w:b/>
                <w:bCs/>
              </w:rPr>
            </w:pPr>
            <w:r>
              <w:rPr>
                <w:b/>
                <w:bCs/>
              </w:rPr>
              <w:t>Min. Ceiling Ht.</w:t>
            </w:r>
          </w:p>
        </w:tc>
        <w:tc>
          <w:tcPr>
            <w:tcW w:w="7920" w:type="dxa"/>
            <w:tcBorders>
              <w:left w:val="nil"/>
            </w:tcBorders>
          </w:tcPr>
          <w:p w14:paraId="7DCFCCB3" w14:textId="77777777" w:rsidR="00000000" w:rsidRDefault="00000000">
            <w:pPr>
              <w:pStyle w:val="tabletext"/>
            </w:pPr>
            <w:r>
              <w:t>2.44 m (8 ft.) minimum.</w:t>
            </w:r>
          </w:p>
        </w:tc>
      </w:tr>
      <w:tr w:rsidR="00000000" w14:paraId="08EDB3ED" w14:textId="77777777">
        <w:tblPrEx>
          <w:tblCellMar>
            <w:top w:w="0" w:type="dxa"/>
            <w:bottom w:w="0" w:type="dxa"/>
          </w:tblCellMar>
        </w:tblPrEx>
        <w:trPr>
          <w:cantSplit/>
        </w:trPr>
        <w:tc>
          <w:tcPr>
            <w:tcW w:w="1728" w:type="dxa"/>
            <w:tcBorders>
              <w:top w:val="nil"/>
              <w:bottom w:val="nil"/>
              <w:right w:val="nil"/>
            </w:tcBorders>
          </w:tcPr>
          <w:p w14:paraId="46C52637" w14:textId="77777777" w:rsidR="00000000" w:rsidRDefault="00000000">
            <w:pPr>
              <w:pStyle w:val="tabletext"/>
              <w:rPr>
                <w:b/>
                <w:bCs/>
              </w:rPr>
            </w:pPr>
            <w:r>
              <w:rPr>
                <w:b/>
                <w:bCs/>
              </w:rPr>
              <w:t>Finishes</w:t>
            </w:r>
          </w:p>
        </w:tc>
        <w:tc>
          <w:tcPr>
            <w:tcW w:w="7920" w:type="dxa"/>
            <w:tcBorders>
              <w:top w:val="nil"/>
              <w:left w:val="nil"/>
              <w:bottom w:val="nil"/>
            </w:tcBorders>
          </w:tcPr>
          <w:p w14:paraId="1457D75C" w14:textId="77777777" w:rsidR="00000000" w:rsidRDefault="00000000">
            <w:pPr>
              <w:pStyle w:val="tabletext"/>
            </w:pPr>
            <w:r>
              <w:rPr>
                <w:b/>
                <w:bCs/>
              </w:rPr>
              <w:t xml:space="preserve">Walls. </w:t>
            </w:r>
            <w:r>
              <w:t xml:space="preserve"> Painted gypsum wallboard or vinyl wall covering.</w:t>
            </w:r>
          </w:p>
        </w:tc>
      </w:tr>
      <w:tr w:rsidR="00000000" w14:paraId="6D8C0EED" w14:textId="77777777">
        <w:tblPrEx>
          <w:tblCellMar>
            <w:top w:w="0" w:type="dxa"/>
            <w:bottom w:w="0" w:type="dxa"/>
          </w:tblCellMar>
        </w:tblPrEx>
        <w:trPr>
          <w:cantSplit/>
        </w:trPr>
        <w:tc>
          <w:tcPr>
            <w:tcW w:w="1728" w:type="dxa"/>
            <w:tcBorders>
              <w:top w:val="nil"/>
              <w:bottom w:val="nil"/>
              <w:right w:val="nil"/>
            </w:tcBorders>
          </w:tcPr>
          <w:p w14:paraId="221C33DC" w14:textId="77777777" w:rsidR="00000000" w:rsidRDefault="00000000">
            <w:pPr>
              <w:pStyle w:val="tabletext"/>
            </w:pPr>
          </w:p>
        </w:tc>
        <w:tc>
          <w:tcPr>
            <w:tcW w:w="7920" w:type="dxa"/>
            <w:tcBorders>
              <w:top w:val="nil"/>
              <w:left w:val="nil"/>
              <w:bottom w:val="nil"/>
            </w:tcBorders>
          </w:tcPr>
          <w:p w14:paraId="2EFE5192" w14:textId="77777777" w:rsidR="00000000" w:rsidRDefault="00000000">
            <w:pPr>
              <w:pStyle w:val="tabletext"/>
            </w:pPr>
            <w:r>
              <w:rPr>
                <w:b/>
                <w:bCs/>
              </w:rPr>
              <w:t>Floor.</w:t>
            </w:r>
            <w:r>
              <w:t xml:space="preserve">  VCT with vinyl or rubber base.</w:t>
            </w:r>
          </w:p>
        </w:tc>
      </w:tr>
      <w:tr w:rsidR="00000000" w14:paraId="19435759" w14:textId="77777777">
        <w:tblPrEx>
          <w:tblCellMar>
            <w:top w:w="0" w:type="dxa"/>
            <w:bottom w:w="0" w:type="dxa"/>
          </w:tblCellMar>
        </w:tblPrEx>
        <w:trPr>
          <w:cantSplit/>
        </w:trPr>
        <w:tc>
          <w:tcPr>
            <w:tcW w:w="1728" w:type="dxa"/>
            <w:tcBorders>
              <w:top w:val="nil"/>
              <w:bottom w:val="nil"/>
              <w:right w:val="nil"/>
            </w:tcBorders>
          </w:tcPr>
          <w:p w14:paraId="31257F7A" w14:textId="77777777" w:rsidR="00000000" w:rsidRDefault="00000000">
            <w:pPr>
              <w:pStyle w:val="tabletext"/>
            </w:pPr>
          </w:p>
        </w:tc>
        <w:tc>
          <w:tcPr>
            <w:tcW w:w="7920" w:type="dxa"/>
            <w:tcBorders>
              <w:top w:val="nil"/>
              <w:left w:val="nil"/>
              <w:bottom w:val="nil"/>
            </w:tcBorders>
          </w:tcPr>
          <w:p w14:paraId="06983C06" w14:textId="77777777" w:rsidR="00000000" w:rsidRDefault="00000000">
            <w:pPr>
              <w:pStyle w:val="tabletext"/>
            </w:pPr>
            <w:r>
              <w:rPr>
                <w:b/>
                <w:bCs/>
              </w:rPr>
              <w:t>Ceiling.</w:t>
            </w:r>
            <w:r>
              <w:t xml:space="preserve">  ACP</w:t>
            </w:r>
          </w:p>
        </w:tc>
      </w:tr>
      <w:tr w:rsidR="00000000" w14:paraId="2F71A128" w14:textId="77777777">
        <w:tblPrEx>
          <w:tblCellMar>
            <w:top w:w="0" w:type="dxa"/>
            <w:bottom w:w="0" w:type="dxa"/>
          </w:tblCellMar>
        </w:tblPrEx>
        <w:trPr>
          <w:cantSplit/>
        </w:trPr>
        <w:tc>
          <w:tcPr>
            <w:tcW w:w="1728" w:type="dxa"/>
            <w:tcBorders>
              <w:right w:val="nil"/>
            </w:tcBorders>
          </w:tcPr>
          <w:p w14:paraId="477AA867" w14:textId="77777777" w:rsidR="00000000" w:rsidRDefault="00000000">
            <w:pPr>
              <w:pStyle w:val="tabletext"/>
              <w:rPr>
                <w:b/>
                <w:bCs/>
              </w:rPr>
            </w:pPr>
            <w:r>
              <w:rPr>
                <w:b/>
                <w:bCs/>
              </w:rPr>
              <w:t>Plumbing</w:t>
            </w:r>
          </w:p>
        </w:tc>
        <w:tc>
          <w:tcPr>
            <w:tcW w:w="7920" w:type="dxa"/>
            <w:tcBorders>
              <w:left w:val="nil"/>
            </w:tcBorders>
          </w:tcPr>
          <w:p w14:paraId="479B64AA" w14:textId="77777777" w:rsidR="00000000" w:rsidRDefault="00000000">
            <w:pPr>
              <w:pStyle w:val="tabletext"/>
            </w:pPr>
            <w:r>
              <w:t>Provide a sink.  Consider water connection for refrigerator icemaker.</w:t>
            </w:r>
          </w:p>
        </w:tc>
      </w:tr>
      <w:tr w:rsidR="00000000" w14:paraId="41CD1827" w14:textId="77777777">
        <w:tblPrEx>
          <w:tblCellMar>
            <w:top w:w="0" w:type="dxa"/>
            <w:bottom w:w="0" w:type="dxa"/>
          </w:tblCellMar>
        </w:tblPrEx>
        <w:trPr>
          <w:cantSplit/>
        </w:trPr>
        <w:tc>
          <w:tcPr>
            <w:tcW w:w="1728" w:type="dxa"/>
            <w:tcBorders>
              <w:right w:val="nil"/>
            </w:tcBorders>
          </w:tcPr>
          <w:p w14:paraId="35403560" w14:textId="77777777" w:rsidR="00000000" w:rsidRDefault="00000000">
            <w:pPr>
              <w:pStyle w:val="tabletext"/>
              <w:rPr>
                <w:b/>
                <w:bCs/>
              </w:rPr>
            </w:pPr>
            <w:r>
              <w:rPr>
                <w:b/>
                <w:bCs/>
              </w:rPr>
              <w:t>HVAC</w:t>
            </w:r>
          </w:p>
        </w:tc>
        <w:tc>
          <w:tcPr>
            <w:tcW w:w="7920" w:type="dxa"/>
            <w:tcBorders>
              <w:left w:val="nil"/>
            </w:tcBorders>
          </w:tcPr>
          <w:p w14:paraId="7B4C8667" w14:textId="77777777" w:rsidR="00000000" w:rsidRDefault="00000000">
            <w:pPr>
              <w:pStyle w:val="tabletext"/>
            </w:pPr>
            <w:r>
              <w:t>20 C (68 F) minimum, 26 C (78 F) maximum</w:t>
            </w:r>
          </w:p>
        </w:tc>
      </w:tr>
      <w:tr w:rsidR="00000000" w14:paraId="2829FCD6" w14:textId="77777777">
        <w:tblPrEx>
          <w:tblCellMar>
            <w:top w:w="0" w:type="dxa"/>
            <w:bottom w:w="0" w:type="dxa"/>
          </w:tblCellMar>
        </w:tblPrEx>
        <w:trPr>
          <w:cantSplit/>
        </w:trPr>
        <w:tc>
          <w:tcPr>
            <w:tcW w:w="1728" w:type="dxa"/>
            <w:tcBorders>
              <w:right w:val="nil"/>
            </w:tcBorders>
          </w:tcPr>
          <w:p w14:paraId="74245805" w14:textId="77777777" w:rsidR="00000000" w:rsidRDefault="00000000">
            <w:pPr>
              <w:pStyle w:val="tabletext"/>
              <w:rPr>
                <w:b/>
                <w:bCs/>
              </w:rPr>
            </w:pPr>
            <w:r>
              <w:rPr>
                <w:b/>
                <w:bCs/>
              </w:rPr>
              <w:t>Fire Protection</w:t>
            </w:r>
          </w:p>
        </w:tc>
        <w:tc>
          <w:tcPr>
            <w:tcW w:w="7920" w:type="dxa"/>
            <w:tcBorders>
              <w:left w:val="nil"/>
            </w:tcBorders>
          </w:tcPr>
          <w:p w14:paraId="3151BF70" w14:textId="77777777" w:rsidR="00000000" w:rsidRDefault="00000000">
            <w:pPr>
              <w:pStyle w:val="tabletext"/>
            </w:pPr>
            <w:r>
              <w:t>Provide system per paragraph 3-5.3.</w:t>
            </w:r>
          </w:p>
        </w:tc>
      </w:tr>
      <w:tr w:rsidR="00000000" w14:paraId="570177CA" w14:textId="77777777">
        <w:tblPrEx>
          <w:tblCellMar>
            <w:top w:w="0" w:type="dxa"/>
            <w:bottom w:w="0" w:type="dxa"/>
          </w:tblCellMar>
        </w:tblPrEx>
        <w:trPr>
          <w:cantSplit/>
        </w:trPr>
        <w:tc>
          <w:tcPr>
            <w:tcW w:w="1728" w:type="dxa"/>
            <w:tcBorders>
              <w:right w:val="nil"/>
            </w:tcBorders>
          </w:tcPr>
          <w:p w14:paraId="6DD56CB7" w14:textId="77777777" w:rsidR="00000000" w:rsidRDefault="00000000">
            <w:pPr>
              <w:pStyle w:val="tabletext"/>
              <w:rPr>
                <w:b/>
                <w:bCs/>
              </w:rPr>
            </w:pPr>
            <w:r>
              <w:rPr>
                <w:b/>
                <w:bCs/>
              </w:rPr>
              <w:t>Power</w:t>
            </w:r>
          </w:p>
        </w:tc>
        <w:tc>
          <w:tcPr>
            <w:tcW w:w="7920" w:type="dxa"/>
            <w:tcBorders>
              <w:left w:val="nil"/>
            </w:tcBorders>
          </w:tcPr>
          <w:p w14:paraId="2FB8938E" w14:textId="77777777" w:rsidR="00000000" w:rsidRDefault="00000000">
            <w:pPr>
              <w:pStyle w:val="tabletext"/>
            </w:pPr>
            <w:r>
              <w:t>Provide outlets per code.  Provide one additional outlet at counter height for convenience.  Provide additional outlets necessary to operate dedicated equipment such as the coffee machine, refrigerator, time clocks, microwave, and various training equipment.</w:t>
            </w:r>
          </w:p>
        </w:tc>
      </w:tr>
      <w:tr w:rsidR="00000000" w14:paraId="6D7380CA" w14:textId="77777777">
        <w:tblPrEx>
          <w:tblCellMar>
            <w:top w:w="0" w:type="dxa"/>
            <w:bottom w:w="0" w:type="dxa"/>
          </w:tblCellMar>
        </w:tblPrEx>
        <w:trPr>
          <w:cantSplit/>
        </w:trPr>
        <w:tc>
          <w:tcPr>
            <w:tcW w:w="1728" w:type="dxa"/>
            <w:tcBorders>
              <w:right w:val="nil"/>
            </w:tcBorders>
          </w:tcPr>
          <w:p w14:paraId="6E5D6BFA" w14:textId="77777777" w:rsidR="00000000" w:rsidRDefault="00000000">
            <w:pPr>
              <w:pStyle w:val="tabletext"/>
              <w:rPr>
                <w:b/>
                <w:bCs/>
              </w:rPr>
            </w:pPr>
            <w:r>
              <w:rPr>
                <w:b/>
                <w:bCs/>
              </w:rPr>
              <w:t>Lighting</w:t>
            </w:r>
          </w:p>
        </w:tc>
        <w:tc>
          <w:tcPr>
            <w:tcW w:w="7920" w:type="dxa"/>
            <w:tcBorders>
              <w:left w:val="nil"/>
            </w:tcBorders>
          </w:tcPr>
          <w:p w14:paraId="11044FBB" w14:textId="77777777" w:rsidR="00000000" w:rsidRDefault="00000000">
            <w:pPr>
              <w:pStyle w:val="tabletext"/>
            </w:pPr>
            <w:r>
              <w:t>540 lux (50 fc). Consider dimmable lights.</w:t>
            </w:r>
          </w:p>
        </w:tc>
      </w:tr>
      <w:tr w:rsidR="00000000" w14:paraId="48A1E3F3" w14:textId="77777777">
        <w:tblPrEx>
          <w:tblCellMar>
            <w:top w:w="0" w:type="dxa"/>
            <w:bottom w:w="0" w:type="dxa"/>
          </w:tblCellMar>
        </w:tblPrEx>
        <w:trPr>
          <w:cantSplit/>
        </w:trPr>
        <w:tc>
          <w:tcPr>
            <w:tcW w:w="1728" w:type="dxa"/>
            <w:tcBorders>
              <w:bottom w:val="single" w:sz="4" w:space="0" w:color="auto"/>
              <w:right w:val="nil"/>
            </w:tcBorders>
          </w:tcPr>
          <w:p w14:paraId="0320A6A5"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16A5B2BA" w14:textId="77777777" w:rsidR="00000000" w:rsidRDefault="00000000">
            <w:pPr>
              <w:pStyle w:val="tabletext"/>
            </w:pPr>
            <w:r>
              <w:rPr>
                <w:b/>
                <w:bCs/>
              </w:rPr>
              <w:t xml:space="preserve">CCTV.  </w:t>
            </w:r>
            <w:r>
              <w:t>None required.</w:t>
            </w:r>
          </w:p>
          <w:p w14:paraId="6DC6588B" w14:textId="77777777" w:rsidR="00000000" w:rsidRDefault="00000000">
            <w:pPr>
              <w:pStyle w:val="tabletext"/>
            </w:pPr>
            <w:r>
              <w:rPr>
                <w:b/>
                <w:bCs/>
              </w:rPr>
              <w:t>CATV/Internal Video.</w:t>
            </w:r>
            <w:r>
              <w:t xml:space="preserve">  Consider providing one outlet.</w:t>
            </w:r>
          </w:p>
          <w:p w14:paraId="6D3FCE92" w14:textId="77777777" w:rsidR="00000000" w:rsidRDefault="00000000">
            <w:pPr>
              <w:pStyle w:val="tabletext"/>
            </w:pPr>
            <w:r>
              <w:rPr>
                <w:b/>
                <w:bCs/>
              </w:rPr>
              <w:t xml:space="preserve">PA/Audio.  </w:t>
            </w:r>
            <w:r>
              <w:t>Provide a speaker.</w:t>
            </w:r>
          </w:p>
          <w:p w14:paraId="43E49D77" w14:textId="77777777" w:rsidR="00000000" w:rsidRDefault="00000000">
            <w:pPr>
              <w:pStyle w:val="tabletext"/>
            </w:pPr>
            <w:r>
              <w:rPr>
                <w:b/>
                <w:bCs/>
              </w:rPr>
              <w:t>Telephone.</w:t>
            </w:r>
            <w:r>
              <w:t xml:space="preserve">  Provide one line. </w:t>
            </w:r>
          </w:p>
          <w:p w14:paraId="3479C3C2" w14:textId="77777777" w:rsidR="00000000" w:rsidRDefault="00000000">
            <w:pPr>
              <w:pStyle w:val="tabletext"/>
            </w:pPr>
            <w:r>
              <w:rPr>
                <w:b/>
                <w:bCs/>
              </w:rPr>
              <w:t>Data.</w:t>
            </w:r>
            <w:r>
              <w:t xml:space="preserve">  Provide a minimum of one outlet. Consider providing additional outlets for training purposes.</w:t>
            </w:r>
          </w:p>
          <w:p w14:paraId="3E57C809" w14:textId="77777777" w:rsidR="00000000" w:rsidRDefault="00000000">
            <w:pPr>
              <w:pStyle w:val="tabletext"/>
            </w:pPr>
            <w:r>
              <w:rPr>
                <w:b/>
                <w:bCs/>
              </w:rPr>
              <w:t>Security.</w:t>
            </w:r>
            <w:r>
              <w:t xml:space="preserve">  Provide a vision panel in the door.</w:t>
            </w:r>
          </w:p>
        </w:tc>
      </w:tr>
      <w:tr w:rsidR="00000000" w14:paraId="21C55B13" w14:textId="77777777">
        <w:tblPrEx>
          <w:tblCellMar>
            <w:top w:w="0" w:type="dxa"/>
            <w:bottom w:w="0" w:type="dxa"/>
          </w:tblCellMar>
        </w:tblPrEx>
        <w:trPr>
          <w:cantSplit/>
        </w:trPr>
        <w:tc>
          <w:tcPr>
            <w:tcW w:w="1728" w:type="dxa"/>
            <w:tcBorders>
              <w:bottom w:val="single" w:sz="4" w:space="0" w:color="auto"/>
              <w:right w:val="nil"/>
            </w:tcBorders>
          </w:tcPr>
          <w:p w14:paraId="05B2C396" w14:textId="77777777" w:rsidR="00000000" w:rsidRDefault="00000000">
            <w:pPr>
              <w:pStyle w:val="tabletext"/>
              <w:rPr>
                <w:b/>
                <w:bCs/>
              </w:rPr>
            </w:pPr>
            <w:r>
              <w:rPr>
                <w:b/>
                <w:bCs/>
              </w:rPr>
              <w:t>Casework</w:t>
            </w:r>
          </w:p>
        </w:tc>
        <w:tc>
          <w:tcPr>
            <w:tcW w:w="7920" w:type="dxa"/>
            <w:tcBorders>
              <w:left w:val="nil"/>
              <w:bottom w:val="single" w:sz="4" w:space="0" w:color="auto"/>
            </w:tcBorders>
          </w:tcPr>
          <w:p w14:paraId="360610F5" w14:textId="77777777" w:rsidR="00000000" w:rsidRDefault="00000000">
            <w:pPr>
              <w:pStyle w:val="tabletext"/>
            </w:pPr>
            <w:r>
              <w:t>Solid-surface countertop; see paragraph 3-4.1 for length criteria.  Provide lockable wall and base cabinets.  Provide storage for training materials and AV cart.</w:t>
            </w:r>
          </w:p>
        </w:tc>
      </w:tr>
      <w:tr w:rsidR="00000000" w14:paraId="78431D2D" w14:textId="77777777">
        <w:tblPrEx>
          <w:tblCellMar>
            <w:top w:w="0" w:type="dxa"/>
            <w:bottom w:w="0" w:type="dxa"/>
          </w:tblCellMar>
        </w:tblPrEx>
        <w:trPr>
          <w:cantSplit/>
        </w:trPr>
        <w:tc>
          <w:tcPr>
            <w:tcW w:w="1728" w:type="dxa"/>
            <w:tcBorders>
              <w:bottom w:val="nil"/>
              <w:right w:val="nil"/>
            </w:tcBorders>
          </w:tcPr>
          <w:p w14:paraId="2B43BA1A" w14:textId="77777777" w:rsidR="00000000" w:rsidRDefault="00000000">
            <w:pPr>
              <w:pStyle w:val="tabletext"/>
              <w:rPr>
                <w:b/>
                <w:bCs/>
              </w:rPr>
            </w:pPr>
            <w:r>
              <w:rPr>
                <w:b/>
                <w:bCs/>
              </w:rPr>
              <w:t>Furnishings Fixtures &amp; Equipment (FF&amp;E)</w:t>
            </w:r>
          </w:p>
        </w:tc>
        <w:tc>
          <w:tcPr>
            <w:tcW w:w="7920" w:type="dxa"/>
            <w:tcBorders>
              <w:left w:val="nil"/>
              <w:bottom w:val="nil"/>
            </w:tcBorders>
          </w:tcPr>
          <w:p w14:paraId="604734E3" w14:textId="77777777" w:rsidR="00000000" w:rsidRDefault="00000000">
            <w:pPr>
              <w:pStyle w:val="tabletext"/>
            </w:pPr>
            <w:r>
              <w:t>Table and chairs, microwave, coffee machine, and refrigerator.</w:t>
            </w:r>
          </w:p>
          <w:p w14:paraId="26C4C035" w14:textId="77777777" w:rsidR="00000000" w:rsidRDefault="00000000">
            <w:pPr>
              <w:pStyle w:val="tabletext"/>
            </w:pPr>
            <w:r>
              <w:t xml:space="preserve">Bulletin board with tack surface.  Dry-erase board.  </w:t>
            </w:r>
          </w:p>
          <w:p w14:paraId="650E7FA1" w14:textId="77777777" w:rsidR="00000000" w:rsidRDefault="00000000">
            <w:pPr>
              <w:pStyle w:val="tabletext"/>
            </w:pPr>
            <w:r>
              <w:t>AV cart with TV, VCR, and DVD for training purposes.  Projector and screen.  Computers.</w:t>
            </w:r>
          </w:p>
        </w:tc>
      </w:tr>
      <w:tr w:rsidR="00000000" w14:paraId="3409CDD6"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41C33172"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784CC40B" w14:textId="77777777" w:rsidR="00000000" w:rsidRDefault="00000000">
            <w:pPr>
              <w:pStyle w:val="tabletext"/>
            </w:pPr>
            <w:r>
              <w:t>Provide a vision panel in the door.</w:t>
            </w:r>
          </w:p>
        </w:tc>
      </w:tr>
      <w:tr w:rsidR="00000000" w14:paraId="2F5905B3"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772A5DAF" w14:textId="77777777" w:rsidR="00000000" w:rsidRDefault="00000000">
            <w:pPr>
              <w:pStyle w:val="tablehead2"/>
            </w:pPr>
            <w:r>
              <w:t>For use during project execution by the appropriate Service agency</w:t>
            </w:r>
          </w:p>
        </w:tc>
      </w:tr>
      <w:tr w:rsidR="00000000" w14:paraId="4847CD2D"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053C7913"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7BFD8798" w14:textId="77777777" w:rsidR="00000000" w:rsidRDefault="00000000">
            <w:pPr>
              <w:pStyle w:val="tabletext"/>
            </w:pPr>
            <w:r>
              <w:t xml:space="preserve">Staff.  </w:t>
            </w:r>
          </w:p>
        </w:tc>
      </w:tr>
      <w:tr w:rsidR="00000000" w14:paraId="62653368"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0597140A"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0FE86B33" w14:textId="77777777" w:rsidR="00000000" w:rsidRDefault="00000000">
            <w:pPr>
              <w:pStyle w:val="tabletext"/>
            </w:pPr>
            <w:r>
              <w:t xml:space="preserve">Patrons/Youth.  </w:t>
            </w:r>
          </w:p>
        </w:tc>
      </w:tr>
      <w:tr w:rsidR="00000000" w14:paraId="18A40CE4"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5F71F93E" w14:textId="77777777" w:rsidR="00000000" w:rsidRDefault="00000000">
            <w:pPr>
              <w:pStyle w:val="tabletext"/>
              <w:rPr>
                <w:b/>
                <w:bCs/>
              </w:rPr>
            </w:pPr>
            <w:r>
              <w:rPr>
                <w:b/>
                <w:bCs/>
              </w:rPr>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32739EE9" w14:textId="77777777" w:rsidR="00000000" w:rsidRDefault="00000000">
            <w:pPr>
              <w:pStyle w:val="tabletext"/>
            </w:pPr>
          </w:p>
        </w:tc>
      </w:tr>
    </w:tbl>
    <w:p w14:paraId="688F3BCD" w14:textId="77777777" w:rsidR="00270D79" w:rsidRDefault="00270D79"/>
    <w:sectPr w:rsidR="00270D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56705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FF2"/>
    <w:rsid w:val="00270D79"/>
    <w:rsid w:val="00D21FF2"/>
    <w:rsid w:val="00FA3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C6932E"/>
  <w15:chartTrackingRefBased/>
  <w15:docId w15:val="{C6AF6E5D-7163-4590-A76F-7EFA474FC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TABLE 4-3-2 Break Staff Training Room</vt:lpstr>
    </vt:vector>
  </TitlesOfParts>
  <Company>United States Department of Defense</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4-3-2 Break Staff Training Room</dc:title>
  <dc:subject/>
  <cp:keywords/>
  <dc:description/>
  <cp:revision>2</cp:revision>
  <dcterms:created xsi:type="dcterms:W3CDTF">2024-06-06T18:53:00Z</dcterms:created>
  <dcterms:modified xsi:type="dcterms:W3CDTF">2024-06-06T18:53:00Z</dcterms:modified>
  <cp:category>UFC</cp:category>
</cp:coreProperties>
</file>