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05A9CFB3" w:rsidR="0056784A" w:rsidRPr="00815887" w:rsidRDefault="0056784A" w:rsidP="0056784A">
      <w:pPr>
        <w:spacing w:after="0" w:line="240" w:lineRule="auto"/>
        <w:jc w:val="right"/>
        <w:rPr>
          <w:rFonts w:ascii="Arial Narrow" w:hAnsi="Arial Narrow" w:cs="Courier New"/>
          <w:color w:val="000000" w:themeColor="text1"/>
          <w:sz w:val="20"/>
          <w:szCs w:val="20"/>
        </w:rPr>
      </w:pPr>
      <w:r w:rsidRPr="00815887">
        <w:rPr>
          <w:rFonts w:ascii="Arial Narrow" w:hAnsi="Arial Narrow" w:cs="Courier New"/>
          <w:color w:val="000000" w:themeColor="text1"/>
          <w:sz w:val="20"/>
          <w:szCs w:val="20"/>
        </w:rPr>
        <w:t>(</w:t>
      </w:r>
      <w:r w:rsidR="00D746C0">
        <w:rPr>
          <w:rFonts w:ascii="Arial Narrow" w:hAnsi="Arial Narrow" w:cs="Courier New"/>
          <w:color w:val="000000" w:themeColor="text1"/>
          <w:sz w:val="20"/>
          <w:szCs w:val="20"/>
        </w:rPr>
        <w:t>September</w:t>
      </w:r>
      <w:r w:rsidR="00D746C0" w:rsidRPr="00815887">
        <w:rPr>
          <w:rFonts w:ascii="Arial Narrow" w:hAnsi="Arial Narrow" w:cs="Courier New"/>
          <w:color w:val="000000" w:themeColor="text1"/>
          <w:sz w:val="20"/>
          <w:szCs w:val="20"/>
        </w:rPr>
        <w:t xml:space="preserve"> </w:t>
      </w:r>
      <w:r w:rsidRPr="00815887">
        <w:rPr>
          <w:rFonts w:ascii="Arial Narrow" w:hAnsi="Arial Narrow" w:cs="Courier New"/>
          <w:color w:val="000000" w:themeColor="text1"/>
          <w:sz w:val="20"/>
          <w:szCs w:val="20"/>
        </w:rPr>
        <w:t>20</w:t>
      </w:r>
      <w:r w:rsidR="004B20F0">
        <w:rPr>
          <w:rFonts w:ascii="Arial Narrow" w:hAnsi="Arial Narrow" w:cs="Courier New"/>
          <w:color w:val="000000" w:themeColor="text1"/>
          <w:sz w:val="20"/>
          <w:szCs w:val="20"/>
        </w:rPr>
        <w:t>21</w:t>
      </w:r>
      <w:r w:rsidRPr="00815887">
        <w:rPr>
          <w:rFonts w:ascii="Arial Narrow" w:hAnsi="Arial Narrow" w:cs="Courier New"/>
          <w:color w:val="000000" w:themeColor="text1"/>
          <w:sz w:val="20"/>
          <w:szCs w:val="20"/>
        </w:rPr>
        <w:t>)</w:t>
      </w:r>
    </w:p>
    <w:p w14:paraId="18EDAD75" w14:textId="77777777" w:rsidR="0056784A" w:rsidRPr="00815887" w:rsidRDefault="0056784A" w:rsidP="0056784A">
      <w:pPr>
        <w:spacing w:after="0" w:line="240" w:lineRule="auto"/>
        <w:jc w:val="right"/>
        <w:rPr>
          <w:rFonts w:ascii="Arial Narrow" w:hAnsi="Arial Narrow" w:cs="Courier New"/>
          <w:color w:val="000000" w:themeColor="text1"/>
          <w:sz w:val="20"/>
          <w:szCs w:val="20"/>
        </w:rPr>
      </w:pPr>
    </w:p>
    <w:p w14:paraId="71241AE5" w14:textId="1AE6FF91" w:rsidR="0056784A" w:rsidRPr="00815887" w:rsidRDefault="0056784A" w:rsidP="0056784A">
      <w:pPr>
        <w:spacing w:after="0" w:line="240" w:lineRule="auto"/>
        <w:jc w:val="center"/>
        <w:rPr>
          <w:rFonts w:ascii="Arial Narrow" w:hAnsi="Arial Narrow" w:cs="Courier New"/>
          <w:color w:val="000000" w:themeColor="text1"/>
          <w:sz w:val="20"/>
          <w:szCs w:val="20"/>
        </w:rPr>
      </w:pPr>
      <w:r w:rsidRPr="00815887">
        <w:rPr>
          <w:rFonts w:ascii="Arial Narrow" w:hAnsi="Arial Narrow" w:cs="Courier New"/>
          <w:color w:val="000000" w:themeColor="text1"/>
          <w:sz w:val="20"/>
          <w:szCs w:val="20"/>
        </w:rPr>
        <w:t xml:space="preserve">PERFORMANCE </w:t>
      </w:r>
      <w:r w:rsidR="004B20F0">
        <w:rPr>
          <w:rFonts w:ascii="Arial Narrow" w:hAnsi="Arial Narrow" w:cs="Courier New"/>
          <w:color w:val="000000" w:themeColor="text1"/>
          <w:sz w:val="20"/>
          <w:szCs w:val="20"/>
        </w:rPr>
        <w:t>CRITERIA</w:t>
      </w:r>
    </w:p>
    <w:p w14:paraId="1128C8A4" w14:textId="77777777" w:rsidR="0056784A" w:rsidRPr="00815887" w:rsidRDefault="0056784A" w:rsidP="0056784A">
      <w:pPr>
        <w:spacing w:after="0" w:line="240" w:lineRule="auto"/>
        <w:jc w:val="center"/>
        <w:rPr>
          <w:rFonts w:ascii="Arial Narrow" w:hAnsi="Arial Narrow" w:cs="Courier New"/>
          <w:color w:val="000000" w:themeColor="text1"/>
          <w:sz w:val="20"/>
          <w:szCs w:val="20"/>
        </w:rPr>
      </w:pPr>
      <w:r w:rsidRPr="00815887">
        <w:rPr>
          <w:rFonts w:ascii="Arial Narrow" w:hAnsi="Arial Narrow" w:cs="Courier New"/>
          <w:color w:val="000000" w:themeColor="text1"/>
          <w:sz w:val="20"/>
          <w:szCs w:val="20"/>
        </w:rPr>
        <w:t xml:space="preserve">FOR </w:t>
      </w:r>
    </w:p>
    <w:p w14:paraId="4FB65C64" w14:textId="77777777" w:rsidR="0056784A" w:rsidRPr="00815887" w:rsidRDefault="0056784A" w:rsidP="0056784A">
      <w:pPr>
        <w:spacing w:after="0" w:line="240" w:lineRule="auto"/>
        <w:rPr>
          <w:rFonts w:ascii="Arial Narrow" w:hAnsi="Arial Narrow" w:cs="Courier New"/>
          <w:color w:val="000000" w:themeColor="text1"/>
          <w:sz w:val="20"/>
          <w:szCs w:val="20"/>
        </w:rPr>
      </w:pPr>
    </w:p>
    <w:p w14:paraId="22034CA9" w14:textId="5C756690" w:rsidR="0056784A" w:rsidRPr="00815887" w:rsidRDefault="0056784A" w:rsidP="0056784A">
      <w:pPr>
        <w:spacing w:after="0" w:line="240" w:lineRule="auto"/>
        <w:jc w:val="center"/>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SECTION </w:t>
      </w:r>
      <w:r w:rsidR="008672B2" w:rsidRPr="00815887">
        <w:rPr>
          <w:rFonts w:ascii="Arial Narrow" w:hAnsi="Arial Narrow" w:cs="Courier New"/>
          <w:b/>
          <w:color w:val="000000" w:themeColor="text1"/>
          <w:sz w:val="20"/>
          <w:szCs w:val="20"/>
        </w:rPr>
        <w:t>11 7</w:t>
      </w:r>
      <w:r w:rsidR="00A7797F" w:rsidRPr="00815887">
        <w:rPr>
          <w:rFonts w:ascii="Arial Narrow" w:hAnsi="Arial Narrow" w:cs="Courier New"/>
          <w:b/>
          <w:color w:val="000000" w:themeColor="text1"/>
          <w:sz w:val="20"/>
          <w:szCs w:val="20"/>
        </w:rPr>
        <w:t>2</w:t>
      </w:r>
      <w:r w:rsidR="008672B2" w:rsidRPr="00815887">
        <w:rPr>
          <w:rFonts w:ascii="Arial Narrow" w:hAnsi="Arial Narrow" w:cs="Courier New"/>
          <w:b/>
          <w:color w:val="000000" w:themeColor="text1"/>
          <w:sz w:val="20"/>
          <w:szCs w:val="20"/>
        </w:rPr>
        <w:t xml:space="preserve"> </w:t>
      </w:r>
      <w:r w:rsidR="001C0667" w:rsidRPr="00815887">
        <w:rPr>
          <w:rFonts w:ascii="Arial Narrow" w:hAnsi="Arial Narrow" w:cs="Courier New"/>
          <w:b/>
          <w:color w:val="000000" w:themeColor="text1"/>
          <w:sz w:val="20"/>
          <w:szCs w:val="20"/>
        </w:rPr>
        <w:t>53</w:t>
      </w:r>
    </w:p>
    <w:p w14:paraId="73A0AB2F" w14:textId="77777777" w:rsidR="0056784A" w:rsidRPr="00815887" w:rsidRDefault="0056784A" w:rsidP="0056784A">
      <w:pPr>
        <w:spacing w:after="0" w:line="240" w:lineRule="auto"/>
        <w:jc w:val="center"/>
        <w:rPr>
          <w:rFonts w:ascii="Arial Narrow" w:hAnsi="Arial Narrow" w:cs="Courier New"/>
          <w:b/>
          <w:color w:val="000000" w:themeColor="text1"/>
          <w:sz w:val="20"/>
          <w:szCs w:val="20"/>
        </w:rPr>
      </w:pPr>
    </w:p>
    <w:p w14:paraId="75D42853" w14:textId="6D8BF73A" w:rsidR="0056784A" w:rsidRPr="00815887" w:rsidRDefault="00A7797F" w:rsidP="0056784A">
      <w:pPr>
        <w:spacing w:after="0" w:line="240" w:lineRule="auto"/>
        <w:jc w:val="center"/>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TREATMENT</w:t>
      </w:r>
      <w:r w:rsidR="008672B2" w:rsidRPr="00815887">
        <w:rPr>
          <w:rFonts w:ascii="Arial Narrow" w:hAnsi="Arial Narrow" w:cs="Courier New"/>
          <w:b/>
          <w:color w:val="000000" w:themeColor="text1"/>
          <w:sz w:val="20"/>
          <w:szCs w:val="20"/>
        </w:rPr>
        <w:t xml:space="preserve"> EQUIPMENT</w:t>
      </w:r>
    </w:p>
    <w:p w14:paraId="671BFAE6" w14:textId="4907A0E1" w:rsidR="0056784A" w:rsidRPr="00815887" w:rsidRDefault="00072553" w:rsidP="0056784A">
      <w:pPr>
        <w:spacing w:after="0" w:line="240" w:lineRule="auto"/>
        <w:jc w:val="center"/>
        <w:rPr>
          <w:rFonts w:ascii="Arial Narrow" w:hAnsi="Arial Narrow" w:cs="Courier New"/>
          <w:color w:val="000000" w:themeColor="text1"/>
          <w:sz w:val="20"/>
          <w:szCs w:val="20"/>
        </w:rPr>
      </w:pPr>
      <w:r w:rsidRPr="00815887">
        <w:rPr>
          <w:rFonts w:ascii="Arial Narrow" w:hAnsi="Arial Narrow" w:cs="Courier New"/>
          <w:color w:val="000000" w:themeColor="text1"/>
          <w:sz w:val="20"/>
          <w:szCs w:val="20"/>
        </w:rPr>
        <w:t>0</w:t>
      </w:r>
      <w:r w:rsidR="00D746C0">
        <w:rPr>
          <w:rFonts w:ascii="Arial Narrow" w:hAnsi="Arial Narrow" w:cs="Courier New"/>
          <w:color w:val="000000" w:themeColor="text1"/>
          <w:sz w:val="20"/>
          <w:szCs w:val="20"/>
        </w:rPr>
        <w:t>9</w:t>
      </w:r>
      <w:r w:rsidR="000663E2" w:rsidRPr="00815887">
        <w:rPr>
          <w:rFonts w:ascii="Arial Narrow" w:hAnsi="Arial Narrow" w:cs="Courier New"/>
          <w:color w:val="000000" w:themeColor="text1"/>
          <w:sz w:val="20"/>
          <w:szCs w:val="20"/>
        </w:rPr>
        <w:t>/</w:t>
      </w:r>
      <w:r w:rsidR="004B20F0">
        <w:rPr>
          <w:rFonts w:ascii="Arial Narrow" w:hAnsi="Arial Narrow" w:cs="Courier New"/>
          <w:color w:val="000000" w:themeColor="text1"/>
          <w:sz w:val="20"/>
          <w:szCs w:val="20"/>
        </w:rPr>
        <w:t>21</w:t>
      </w:r>
    </w:p>
    <w:p w14:paraId="37754869" w14:textId="77777777" w:rsidR="00F53D00" w:rsidRPr="00815887" w:rsidRDefault="00F53D00" w:rsidP="00F53D00">
      <w:pPr>
        <w:spacing w:after="0" w:line="240" w:lineRule="auto"/>
        <w:rPr>
          <w:rFonts w:ascii="Arial Narrow" w:hAnsi="Arial Narrow" w:cs="Courier New"/>
          <w:color w:val="000000" w:themeColor="text1"/>
          <w:sz w:val="20"/>
          <w:szCs w:val="20"/>
        </w:rPr>
      </w:pPr>
    </w:p>
    <w:p w14:paraId="55B0EB65" w14:textId="77777777" w:rsidR="00345482" w:rsidRPr="00815887" w:rsidRDefault="00345482" w:rsidP="0034548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TABLE OF CONTENTS</w:t>
      </w:r>
    </w:p>
    <w:p w14:paraId="7F4355FB" w14:textId="77777777" w:rsidR="00345482" w:rsidRPr="00815887" w:rsidRDefault="00345482" w:rsidP="00345482">
      <w:pPr>
        <w:spacing w:after="0" w:line="240" w:lineRule="auto"/>
        <w:rPr>
          <w:rFonts w:ascii="Arial Narrow" w:hAnsi="Arial Narrow" w:cs="Times New Roman"/>
          <w:b/>
          <w:color w:val="000000" w:themeColor="text1"/>
          <w:sz w:val="20"/>
          <w:szCs w:val="20"/>
        </w:rPr>
      </w:pPr>
    </w:p>
    <w:p w14:paraId="55468BA6" w14:textId="77777777" w:rsidR="00345482" w:rsidRPr="00815887" w:rsidRDefault="00345482" w:rsidP="0034548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GENERAL</w:t>
      </w:r>
    </w:p>
    <w:p w14:paraId="0E6836C0" w14:textId="77777777" w:rsidR="00345482" w:rsidRPr="00815887" w:rsidRDefault="00345482" w:rsidP="0034548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1.1 REFERENCE</w:t>
      </w:r>
    </w:p>
    <w:p w14:paraId="4F091640" w14:textId="77777777" w:rsidR="00345482" w:rsidRPr="00815887" w:rsidRDefault="00345482" w:rsidP="00345482">
      <w:pPr>
        <w:spacing w:after="0" w:line="240" w:lineRule="auto"/>
        <w:rPr>
          <w:rFonts w:ascii="Arial Narrow" w:hAnsi="Arial Narrow" w:cs="Times New Roman"/>
          <w:b/>
          <w:color w:val="000000" w:themeColor="text1"/>
          <w:sz w:val="20"/>
          <w:szCs w:val="20"/>
        </w:rPr>
      </w:pPr>
    </w:p>
    <w:p w14:paraId="2AA77F6D" w14:textId="77777777" w:rsidR="00345482" w:rsidRPr="00815887" w:rsidRDefault="00345482" w:rsidP="0034548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2.1 DESCRIPTION &amp; MATERIALS</w:t>
      </w:r>
    </w:p>
    <w:p w14:paraId="76D03AD5" w14:textId="77777777" w:rsidR="00345482" w:rsidRPr="00815887" w:rsidRDefault="00345482" w:rsidP="00345482">
      <w:pPr>
        <w:spacing w:after="0" w:line="240" w:lineRule="auto"/>
        <w:rPr>
          <w:rFonts w:ascii="Arial Narrow" w:hAnsi="Arial Narrow" w:cs="Times New Roman"/>
          <w:b/>
          <w:color w:val="000000" w:themeColor="text1"/>
          <w:sz w:val="20"/>
          <w:szCs w:val="20"/>
        </w:rPr>
      </w:pPr>
    </w:p>
    <w:p w14:paraId="2D6DED19" w14:textId="77777777" w:rsidR="00345482" w:rsidRPr="00815887" w:rsidRDefault="00345482" w:rsidP="0034548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 xml:space="preserve">3.1 SUBMITTALS </w:t>
      </w:r>
    </w:p>
    <w:p w14:paraId="6D2DAB53" w14:textId="77777777" w:rsidR="00345482" w:rsidRPr="00815887" w:rsidRDefault="00345482" w:rsidP="0034548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3.2 QUALITY ASSURANCE</w:t>
      </w:r>
    </w:p>
    <w:p w14:paraId="0C1287CA" w14:textId="77777777" w:rsidR="00345482" w:rsidRPr="00815887" w:rsidRDefault="00345482" w:rsidP="00345482">
      <w:pPr>
        <w:pStyle w:val="BodyText"/>
        <w:ind w:left="0"/>
        <w:rPr>
          <w:rFonts w:ascii="Arial Narrow" w:hAnsi="Arial Narrow" w:cs="Times New Roman"/>
          <w:b/>
          <w:color w:val="000000" w:themeColor="text1"/>
        </w:rPr>
      </w:pPr>
      <w:r w:rsidRPr="00815887">
        <w:rPr>
          <w:rFonts w:ascii="Arial Narrow" w:hAnsi="Arial Narrow" w:cs="Times New Roman"/>
          <w:b/>
          <w:color w:val="000000" w:themeColor="text1"/>
        </w:rPr>
        <w:t>3.3 STANDARDS DEVIATIONS</w:t>
      </w:r>
    </w:p>
    <w:p w14:paraId="3DF014F1" w14:textId="77777777" w:rsidR="00345482" w:rsidRPr="00815887" w:rsidRDefault="00345482" w:rsidP="00345482">
      <w:pPr>
        <w:pStyle w:val="BodyText"/>
        <w:ind w:left="0"/>
        <w:rPr>
          <w:rFonts w:ascii="Arial Narrow" w:hAnsi="Arial Narrow" w:cs="Times New Roman"/>
          <w:b/>
          <w:color w:val="000000" w:themeColor="text1"/>
        </w:rPr>
      </w:pPr>
      <w:r w:rsidRPr="00815887">
        <w:rPr>
          <w:rFonts w:ascii="Arial Narrow" w:hAnsi="Arial Narrow" w:cs="Times New Roman"/>
          <w:b/>
          <w:color w:val="000000" w:themeColor="text1"/>
        </w:rPr>
        <w:t>3.4 DELIVERY, STORAGE AND PROTECTION</w:t>
      </w:r>
    </w:p>
    <w:p w14:paraId="3E60431C" w14:textId="731EA1F6" w:rsidR="00345482" w:rsidRPr="00815887" w:rsidRDefault="00345482" w:rsidP="00345482">
      <w:pPr>
        <w:pStyle w:val="BodyText"/>
        <w:ind w:left="0"/>
        <w:rPr>
          <w:rFonts w:ascii="Arial Narrow" w:hAnsi="Arial Narrow" w:cs="Times New Roman"/>
          <w:b/>
          <w:color w:val="000000" w:themeColor="text1"/>
        </w:rPr>
      </w:pPr>
      <w:r w:rsidRPr="00815887">
        <w:rPr>
          <w:rFonts w:ascii="Arial Narrow" w:hAnsi="Arial Narrow" w:cs="Times New Roman"/>
          <w:b/>
          <w:color w:val="000000" w:themeColor="text1"/>
        </w:rPr>
        <w:t xml:space="preserve">3.5 </w:t>
      </w:r>
      <w:r w:rsidR="004B20F0">
        <w:rPr>
          <w:rFonts w:ascii="Arial Narrow" w:hAnsi="Arial Narrow" w:cs="Times New Roman"/>
          <w:b/>
          <w:color w:val="000000" w:themeColor="text1"/>
        </w:rPr>
        <w:t>INSTALLATION,</w:t>
      </w:r>
      <w:r w:rsidRPr="00815887">
        <w:rPr>
          <w:rFonts w:ascii="Arial Narrow" w:hAnsi="Arial Narrow" w:cs="Times New Roman"/>
          <w:b/>
          <w:color w:val="000000" w:themeColor="text1"/>
        </w:rPr>
        <w:t xml:space="preserve"> VERIFCATION AND ACCEPTANCE TESTING</w:t>
      </w:r>
    </w:p>
    <w:p w14:paraId="0DFB4FAF" w14:textId="77777777" w:rsidR="00345482" w:rsidRPr="00815887" w:rsidRDefault="00345482" w:rsidP="00345482">
      <w:pPr>
        <w:pStyle w:val="BodyText"/>
        <w:ind w:left="0"/>
        <w:rPr>
          <w:rFonts w:ascii="Arial Narrow" w:hAnsi="Arial Narrow" w:cs="Times New Roman"/>
          <w:b/>
          <w:color w:val="000000" w:themeColor="text1"/>
        </w:rPr>
      </w:pPr>
      <w:r w:rsidRPr="00815887">
        <w:rPr>
          <w:rFonts w:ascii="Arial Narrow" w:hAnsi="Arial Narrow" w:cs="Times New Roman"/>
          <w:b/>
          <w:color w:val="000000" w:themeColor="text1"/>
        </w:rPr>
        <w:t>3.6 WARRANTY</w:t>
      </w:r>
    </w:p>
    <w:p w14:paraId="26392410" w14:textId="47DBD6D2" w:rsidR="00F53D00" w:rsidRPr="00815887" w:rsidRDefault="00345482" w:rsidP="00F53D00">
      <w:pPr>
        <w:pStyle w:val="BodyText"/>
        <w:ind w:left="0"/>
        <w:rPr>
          <w:rFonts w:ascii="Arial Narrow" w:hAnsi="Arial Narrow" w:cs="Times New Roman"/>
          <w:b/>
          <w:color w:val="000000" w:themeColor="text1"/>
        </w:rPr>
      </w:pPr>
      <w:r w:rsidRPr="00815887">
        <w:rPr>
          <w:rFonts w:ascii="Arial Narrow" w:hAnsi="Arial Narrow" w:cs="Times New Roman"/>
          <w:b/>
          <w:color w:val="000000" w:themeColor="text1"/>
        </w:rPr>
        <w:t>3.7 OPERATIONS AND MAINTENANCE (O &amp; M</w:t>
      </w:r>
      <w:r w:rsidR="00F53D00" w:rsidRPr="00815887">
        <w:rPr>
          <w:rFonts w:ascii="Arial Narrow" w:hAnsi="Arial Narrow" w:cs="Times New Roman"/>
          <w:b/>
          <w:color w:val="000000" w:themeColor="text1"/>
        </w:rPr>
        <w:t>)</w:t>
      </w:r>
    </w:p>
    <w:p w14:paraId="395B06F6" w14:textId="77777777" w:rsidR="00BB38AA" w:rsidRPr="00815887" w:rsidRDefault="00BB38AA" w:rsidP="00594742">
      <w:pPr>
        <w:spacing w:after="0" w:line="240" w:lineRule="auto"/>
        <w:rPr>
          <w:rFonts w:ascii="Arial Narrow" w:hAnsi="Arial Narrow" w:cs="Times New Roman"/>
          <w:b/>
          <w:color w:val="000000" w:themeColor="text1"/>
          <w:sz w:val="20"/>
          <w:szCs w:val="20"/>
        </w:rPr>
      </w:pPr>
    </w:p>
    <w:p w14:paraId="41839EF4" w14:textId="77777777" w:rsidR="00594742" w:rsidRPr="00815887" w:rsidRDefault="00594742" w:rsidP="00594742">
      <w:pPr>
        <w:spacing w:after="0" w:line="240" w:lineRule="auto"/>
        <w:rPr>
          <w:rFonts w:ascii="Arial Narrow" w:hAnsi="Arial Narrow" w:cs="Times New Roman"/>
          <w:b/>
          <w:color w:val="000000" w:themeColor="text1"/>
          <w:sz w:val="20"/>
          <w:szCs w:val="20"/>
        </w:rPr>
      </w:pPr>
      <w:r w:rsidRPr="00815887">
        <w:rPr>
          <w:rFonts w:ascii="Arial Narrow" w:hAnsi="Arial Narrow" w:cs="Times New Roman"/>
          <w:b/>
          <w:color w:val="000000" w:themeColor="text1"/>
          <w:sz w:val="20"/>
          <w:szCs w:val="20"/>
        </w:rPr>
        <w:t>GENERAL</w:t>
      </w:r>
    </w:p>
    <w:p w14:paraId="29D7A499" w14:textId="0542F865" w:rsidR="00632258" w:rsidRPr="00815887" w:rsidRDefault="00594742" w:rsidP="00594742">
      <w:pPr>
        <w:tabs>
          <w:tab w:val="left" w:pos="2839"/>
          <w:tab w:val="left" w:pos="5119"/>
          <w:tab w:val="left" w:pos="5719"/>
        </w:tabs>
        <w:spacing w:line="232" w:lineRule="auto"/>
        <w:ind w:right="478"/>
        <w:rPr>
          <w:color w:val="000000" w:themeColor="text1"/>
          <w:szCs w:val="20"/>
        </w:rPr>
      </w:pPr>
      <w:r w:rsidRPr="00815887">
        <w:rPr>
          <w:rFonts w:ascii="Arial Narrow" w:hAnsi="Arial Narrow" w:cs="Times New Roman"/>
          <w:color w:val="000000" w:themeColor="text1"/>
          <w:sz w:val="20"/>
          <w:szCs w:val="20"/>
        </w:rPr>
        <w:t>This</w:t>
      </w:r>
      <w:r w:rsidR="007C4FE6" w:rsidRPr="00815887">
        <w:rPr>
          <w:rFonts w:ascii="Arial Narrow" w:hAnsi="Arial Narrow" w:cs="Times New Roman"/>
          <w:color w:val="000000" w:themeColor="text1"/>
          <w:sz w:val="20"/>
          <w:szCs w:val="20"/>
        </w:rPr>
        <w:t xml:space="preserve"> Performance </w:t>
      </w:r>
      <w:r w:rsidR="004B20F0">
        <w:rPr>
          <w:rFonts w:ascii="Arial Narrow" w:hAnsi="Arial Narrow" w:cs="Times New Roman"/>
          <w:color w:val="000000" w:themeColor="text1"/>
          <w:sz w:val="20"/>
          <w:szCs w:val="20"/>
        </w:rPr>
        <w:t>Criteria</w:t>
      </w:r>
      <w:r w:rsidRPr="00815887">
        <w:rPr>
          <w:rFonts w:ascii="Arial Narrow" w:hAnsi="Arial Narrow" w:cs="Times New Roman"/>
          <w:b/>
          <w:color w:val="000000" w:themeColor="text1"/>
          <w:sz w:val="20"/>
          <w:szCs w:val="20"/>
        </w:rPr>
        <w:t xml:space="preserve"> </w:t>
      </w:r>
      <w:r w:rsidRPr="00815887">
        <w:rPr>
          <w:rFonts w:ascii="Arial Narrow" w:hAnsi="Arial Narrow" w:cs="Times New Roman"/>
          <w:color w:val="000000" w:themeColor="text1"/>
          <w:sz w:val="20"/>
          <w:szCs w:val="20"/>
        </w:rPr>
        <w:t xml:space="preserve">specifies the </w:t>
      </w:r>
      <w:r w:rsidR="00885385" w:rsidRPr="00815887">
        <w:rPr>
          <w:rFonts w:ascii="Arial Narrow" w:hAnsi="Arial Narrow" w:cs="Times New Roman"/>
          <w:color w:val="000000" w:themeColor="text1"/>
          <w:sz w:val="20"/>
          <w:szCs w:val="20"/>
        </w:rPr>
        <w:t xml:space="preserve">requirements for </w:t>
      </w:r>
      <w:r w:rsidR="002E2897" w:rsidRPr="00815887">
        <w:rPr>
          <w:rFonts w:ascii="Arial Narrow" w:hAnsi="Arial Narrow" w:cs="Times New Roman"/>
          <w:color w:val="000000" w:themeColor="text1"/>
          <w:sz w:val="20"/>
          <w:szCs w:val="20"/>
        </w:rPr>
        <w:t>examination and treatment</w:t>
      </w:r>
      <w:r w:rsidR="008672B2" w:rsidRPr="00815887">
        <w:rPr>
          <w:rFonts w:ascii="Arial Narrow" w:hAnsi="Arial Narrow" w:cs="Times New Roman"/>
          <w:color w:val="000000" w:themeColor="text1"/>
          <w:sz w:val="20"/>
          <w:szCs w:val="20"/>
        </w:rPr>
        <w:t xml:space="preserve"> equipment</w:t>
      </w:r>
      <w:r w:rsidR="00885385" w:rsidRPr="00815887">
        <w:rPr>
          <w:rFonts w:ascii="Arial Narrow" w:hAnsi="Arial Narrow" w:cs="Times New Roman"/>
          <w:color w:val="000000" w:themeColor="text1"/>
          <w:sz w:val="20"/>
          <w:szCs w:val="20"/>
        </w:rPr>
        <w:t>.</w:t>
      </w:r>
      <w:r w:rsidR="00632258" w:rsidRPr="00815887">
        <w:rPr>
          <w:color w:val="000000" w:themeColor="text1"/>
          <w:szCs w:val="20"/>
        </w:rPr>
        <w:t xml:space="preserve"> </w:t>
      </w:r>
    </w:p>
    <w:p w14:paraId="54A08402" w14:textId="08FA9480" w:rsidR="00632258" w:rsidRPr="00815887" w:rsidRDefault="00632258" w:rsidP="00632258">
      <w:pPr>
        <w:spacing w:after="0" w:line="240" w:lineRule="auto"/>
        <w:rPr>
          <w:rFonts w:ascii="Arial Narrow" w:hAnsi="Arial Narrow"/>
          <w:color w:val="000000" w:themeColor="text1"/>
          <w:sz w:val="20"/>
          <w:szCs w:val="20"/>
        </w:rPr>
      </w:pPr>
      <w:r w:rsidRPr="00815887">
        <w:rPr>
          <w:rFonts w:ascii="Arial Narrow" w:hAnsi="Arial Narrow"/>
          <w:color w:val="000000" w:themeColor="text1"/>
          <w:sz w:val="20"/>
          <w:szCs w:val="20"/>
        </w:rPr>
        <w:t xml:space="preserve">[This section includes healthcare equipment in primarily outpatient settings.  Refer to section 11 73 00 </w:t>
      </w:r>
      <w:r w:rsidRPr="00815887">
        <w:rPr>
          <w:rFonts w:ascii="Arial Narrow" w:hAnsi="Arial Narrow" w:cs="Courier New"/>
          <w:color w:val="000000" w:themeColor="text1"/>
          <w:sz w:val="20"/>
          <w:szCs w:val="20"/>
        </w:rPr>
        <w:t xml:space="preserve">PATIENT CARE EQUIPMENT </w:t>
      </w:r>
      <w:r w:rsidRPr="00815887">
        <w:rPr>
          <w:rFonts w:ascii="Arial Narrow" w:hAnsi="Arial Narrow"/>
          <w:color w:val="000000" w:themeColor="text1"/>
          <w:sz w:val="20"/>
          <w:szCs w:val="20"/>
        </w:rPr>
        <w:t>for healthcare equipment in primarily inpatient settings.]</w:t>
      </w:r>
    </w:p>
    <w:p w14:paraId="010E2389" w14:textId="77777777" w:rsidR="00594742" w:rsidRPr="00815887" w:rsidRDefault="00594742" w:rsidP="00594742">
      <w:pPr>
        <w:tabs>
          <w:tab w:val="left" w:pos="2839"/>
          <w:tab w:val="left" w:pos="5119"/>
          <w:tab w:val="left" w:pos="5719"/>
        </w:tabs>
        <w:spacing w:after="0" w:line="233" w:lineRule="auto"/>
        <w:ind w:right="475"/>
        <w:rPr>
          <w:rFonts w:ascii="Arial Narrow" w:hAnsi="Arial Narrow" w:cs="Times New Roman"/>
          <w:color w:val="000000" w:themeColor="text1"/>
          <w:sz w:val="20"/>
          <w:szCs w:val="20"/>
        </w:rPr>
      </w:pPr>
    </w:p>
    <w:p w14:paraId="1675FB64" w14:textId="1931C11E" w:rsidR="00594742" w:rsidRPr="001D6DCD"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1D6DCD">
        <w:rPr>
          <w:rFonts w:ascii="Arial Narrow" w:hAnsi="Arial Narrow" w:cs="Times New Roman"/>
          <w:b/>
          <w:sz w:val="20"/>
          <w:szCs w:val="20"/>
        </w:rPr>
        <w:t xml:space="preserve">1.1 </w:t>
      </w:r>
      <w:r w:rsidR="0006707C" w:rsidRPr="001D6DCD">
        <w:rPr>
          <w:rFonts w:ascii="Arial Narrow" w:hAnsi="Arial Narrow" w:cs="Times New Roman"/>
          <w:b/>
          <w:sz w:val="20"/>
          <w:szCs w:val="20"/>
        </w:rPr>
        <w:tab/>
      </w:r>
      <w:r w:rsidR="00C6755A" w:rsidRPr="001D6DCD">
        <w:rPr>
          <w:rFonts w:ascii="Arial Narrow" w:hAnsi="Arial Narrow" w:cs="Times New Roman"/>
          <w:b/>
          <w:sz w:val="20"/>
          <w:szCs w:val="20"/>
        </w:rPr>
        <w:t>REFERENCE</w:t>
      </w:r>
    </w:p>
    <w:p w14:paraId="4739DCC8" w14:textId="78841918" w:rsidR="00594742" w:rsidRPr="001D6DCD"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1D6DCD">
        <w:rPr>
          <w:rFonts w:ascii="Arial Narrow" w:hAnsi="Arial Narrow" w:cs="Times New Roman"/>
          <w:b/>
          <w:sz w:val="20"/>
          <w:szCs w:val="20"/>
        </w:rPr>
        <w:t xml:space="preserve">1.1.1 </w:t>
      </w:r>
      <w:r w:rsidR="008205D8" w:rsidRPr="001D6DCD">
        <w:rPr>
          <w:rFonts w:ascii="Arial Narrow" w:hAnsi="Arial Narrow" w:cs="Times New Roman"/>
          <w:b/>
          <w:sz w:val="20"/>
          <w:szCs w:val="20"/>
        </w:rPr>
        <w:t xml:space="preserve">Unified </w:t>
      </w:r>
      <w:r w:rsidR="00594742" w:rsidRPr="001D6DCD">
        <w:rPr>
          <w:rFonts w:ascii="Arial Narrow" w:hAnsi="Arial Narrow" w:cs="Times New Roman"/>
          <w:b/>
          <w:sz w:val="20"/>
          <w:szCs w:val="20"/>
        </w:rPr>
        <w:t>Facilities Criteria (UFC)</w:t>
      </w:r>
    </w:p>
    <w:p w14:paraId="11D7C581" w14:textId="57CD0809" w:rsidR="00594742" w:rsidRPr="001D6DCD" w:rsidRDefault="00594742" w:rsidP="004D3A8E">
      <w:pPr>
        <w:spacing w:after="0" w:line="240" w:lineRule="auto"/>
        <w:ind w:left="360"/>
        <w:rPr>
          <w:rFonts w:ascii="Arial Narrow" w:hAnsi="Arial Narrow" w:cs="Times New Roman"/>
          <w:sz w:val="20"/>
          <w:szCs w:val="20"/>
        </w:rPr>
      </w:pPr>
      <w:r w:rsidRPr="001D6DCD">
        <w:rPr>
          <w:rFonts w:ascii="Arial Narrow" w:hAnsi="Arial Narrow" w:cs="Times New Roman"/>
          <w:sz w:val="20"/>
          <w:szCs w:val="20"/>
        </w:rPr>
        <w:t xml:space="preserve">Contractor </w:t>
      </w:r>
      <w:r w:rsidR="00345482" w:rsidRPr="001D6DCD">
        <w:rPr>
          <w:rFonts w:ascii="Arial Narrow" w:hAnsi="Arial Narrow" w:cs="Times New Roman"/>
          <w:sz w:val="20"/>
          <w:szCs w:val="20"/>
        </w:rPr>
        <w:t>must</w:t>
      </w:r>
      <w:r w:rsidRPr="001D6DCD">
        <w:rPr>
          <w:rFonts w:ascii="Arial Narrow" w:hAnsi="Arial Narrow" w:cs="Times New Roman"/>
          <w:sz w:val="20"/>
          <w:szCs w:val="20"/>
        </w:rPr>
        <w:t xml:space="preserve"> comply with the following:</w:t>
      </w:r>
    </w:p>
    <w:p w14:paraId="6FA398D6" w14:textId="0961888B" w:rsidR="00A3193A"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A3193A" w:rsidRPr="001D6DCD">
        <w:rPr>
          <w:rFonts w:ascii="Arial Narrow" w:hAnsi="Arial Narrow" w:cs="Times New Roman"/>
          <w:sz w:val="20"/>
          <w:szCs w:val="20"/>
        </w:rPr>
        <w:t>UFC 1-200-01 General Building Requirements</w:t>
      </w:r>
    </w:p>
    <w:p w14:paraId="1C7023B3" w14:textId="7DBFF43D" w:rsidR="005750FD"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B.</w:t>
      </w:r>
      <w:r w:rsidRPr="001D6DCD">
        <w:rPr>
          <w:rFonts w:ascii="Arial Narrow" w:hAnsi="Arial Narrow" w:cs="Times New Roman"/>
          <w:sz w:val="20"/>
          <w:szCs w:val="20"/>
        </w:rPr>
        <w:t xml:space="preserve"> </w:t>
      </w:r>
      <w:r w:rsidR="005750FD" w:rsidRPr="001D6DCD">
        <w:rPr>
          <w:rFonts w:ascii="Arial Narrow" w:hAnsi="Arial Narrow" w:cs="Times New Roman"/>
          <w:sz w:val="20"/>
          <w:szCs w:val="20"/>
        </w:rPr>
        <w:t>UFC 1-200-02 High Performance and Sustainable Building Requirements</w:t>
      </w:r>
    </w:p>
    <w:p w14:paraId="0256FE4E" w14:textId="4809CDC2" w:rsidR="00616965"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C.</w:t>
      </w:r>
      <w:r w:rsidRPr="001D6DCD">
        <w:rPr>
          <w:rFonts w:ascii="Arial Narrow" w:hAnsi="Arial Narrow" w:cs="Times New Roman"/>
          <w:sz w:val="20"/>
          <w:szCs w:val="20"/>
        </w:rPr>
        <w:t xml:space="preserve"> </w:t>
      </w:r>
      <w:r w:rsidR="00616965" w:rsidRPr="001D6DCD">
        <w:rPr>
          <w:rFonts w:ascii="Arial Narrow" w:hAnsi="Arial Narrow" w:cs="Times New Roman"/>
          <w:sz w:val="20"/>
          <w:szCs w:val="20"/>
        </w:rPr>
        <w:t xml:space="preserve">UFC </w:t>
      </w:r>
      <w:r w:rsidR="0005540E" w:rsidRPr="001D6DCD">
        <w:rPr>
          <w:rFonts w:ascii="Arial Narrow" w:hAnsi="Arial Narrow" w:cs="Times New Roman"/>
          <w:sz w:val="20"/>
          <w:szCs w:val="20"/>
        </w:rPr>
        <w:t>3</w:t>
      </w:r>
      <w:r w:rsidR="00616965" w:rsidRPr="001D6DCD">
        <w:rPr>
          <w:rFonts w:ascii="Arial Narrow" w:hAnsi="Arial Narrow" w:cs="Times New Roman"/>
          <w:sz w:val="20"/>
          <w:szCs w:val="20"/>
        </w:rPr>
        <w:t>-</w:t>
      </w:r>
      <w:r w:rsidR="0005540E" w:rsidRPr="001D6DCD">
        <w:rPr>
          <w:rFonts w:ascii="Arial Narrow" w:hAnsi="Arial Narrow" w:cs="Times New Roman"/>
          <w:sz w:val="20"/>
          <w:szCs w:val="20"/>
        </w:rPr>
        <w:t>120</w:t>
      </w:r>
      <w:r w:rsidR="00616965" w:rsidRPr="001D6DCD">
        <w:rPr>
          <w:rFonts w:ascii="Arial Narrow" w:hAnsi="Arial Narrow" w:cs="Times New Roman"/>
          <w:sz w:val="20"/>
          <w:szCs w:val="20"/>
        </w:rPr>
        <w:t>-</w:t>
      </w:r>
      <w:r w:rsidR="0005540E" w:rsidRPr="001D6DCD">
        <w:rPr>
          <w:rFonts w:ascii="Arial Narrow" w:hAnsi="Arial Narrow" w:cs="Times New Roman"/>
          <w:sz w:val="20"/>
          <w:szCs w:val="20"/>
        </w:rPr>
        <w:t>10</w:t>
      </w:r>
      <w:r w:rsidR="00616965" w:rsidRPr="001D6DCD">
        <w:rPr>
          <w:rFonts w:ascii="Arial Narrow" w:hAnsi="Arial Narrow" w:cs="Times New Roman"/>
          <w:sz w:val="20"/>
          <w:szCs w:val="20"/>
        </w:rPr>
        <w:t xml:space="preserve"> </w:t>
      </w:r>
      <w:r w:rsidR="0005540E" w:rsidRPr="001D6DCD">
        <w:rPr>
          <w:rFonts w:ascii="Arial Narrow" w:hAnsi="Arial Narrow" w:cs="Times New Roman"/>
          <w:sz w:val="20"/>
          <w:szCs w:val="20"/>
        </w:rPr>
        <w:t>Interior Design</w:t>
      </w:r>
    </w:p>
    <w:p w14:paraId="5DB4224F" w14:textId="3B276039" w:rsidR="0005540E"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D.</w:t>
      </w:r>
      <w:r w:rsidRPr="001D6DCD">
        <w:rPr>
          <w:rFonts w:ascii="Arial Narrow" w:hAnsi="Arial Narrow" w:cs="Times New Roman"/>
          <w:sz w:val="20"/>
          <w:szCs w:val="20"/>
        </w:rPr>
        <w:t xml:space="preserve"> </w:t>
      </w:r>
      <w:r w:rsidR="0005540E" w:rsidRPr="001D6DCD">
        <w:rPr>
          <w:rFonts w:ascii="Arial Narrow" w:hAnsi="Arial Narrow" w:cs="Times New Roman"/>
          <w:sz w:val="20"/>
          <w:szCs w:val="20"/>
        </w:rPr>
        <w:t>UFC 4-510-01 Military Medical Facilities</w:t>
      </w:r>
    </w:p>
    <w:p w14:paraId="23E0BE7D" w14:textId="32C343EF" w:rsidR="00ED1EB4" w:rsidRPr="001D6DCD" w:rsidRDefault="00594742" w:rsidP="00594742">
      <w:pPr>
        <w:spacing w:after="0" w:line="240" w:lineRule="auto"/>
        <w:rPr>
          <w:rFonts w:ascii="Arial Narrow" w:hAnsi="Arial Narrow" w:cs="Times New Roman"/>
          <w:sz w:val="20"/>
          <w:szCs w:val="20"/>
        </w:rPr>
      </w:pPr>
      <w:r w:rsidRPr="001D6DCD">
        <w:rPr>
          <w:rFonts w:ascii="Arial Narrow" w:hAnsi="Arial Narrow" w:cs="Times New Roman"/>
          <w:sz w:val="20"/>
          <w:szCs w:val="20"/>
        </w:rPr>
        <w:tab/>
      </w:r>
    </w:p>
    <w:p w14:paraId="7FF88704" w14:textId="1AD8794D" w:rsidR="00594742" w:rsidRPr="001D6DCD" w:rsidRDefault="00617A04" w:rsidP="00594742">
      <w:pPr>
        <w:spacing w:after="0" w:line="240" w:lineRule="auto"/>
        <w:rPr>
          <w:rFonts w:ascii="Arial Narrow" w:hAnsi="Arial Narrow" w:cs="Times New Roman"/>
          <w:b/>
          <w:sz w:val="20"/>
          <w:szCs w:val="20"/>
        </w:rPr>
      </w:pPr>
      <w:r w:rsidRPr="001D6DCD">
        <w:rPr>
          <w:rFonts w:ascii="Arial Narrow" w:hAnsi="Arial Narrow" w:cs="Times New Roman"/>
          <w:b/>
          <w:sz w:val="20"/>
          <w:szCs w:val="20"/>
        </w:rPr>
        <w:t xml:space="preserve">1.1.2 </w:t>
      </w:r>
      <w:r w:rsidR="002A3799" w:rsidRPr="001D6DCD">
        <w:rPr>
          <w:rFonts w:ascii="Arial Narrow" w:hAnsi="Arial Narrow" w:cs="Times New Roman"/>
          <w:b/>
          <w:sz w:val="20"/>
          <w:szCs w:val="20"/>
        </w:rPr>
        <w:t>Military Standard</w:t>
      </w:r>
    </w:p>
    <w:p w14:paraId="7C609AD6" w14:textId="6C65D164" w:rsidR="00EB23B6"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bookmarkStart w:id="0" w:name="_Hlk17709100"/>
      <w:r w:rsidR="00345482" w:rsidRPr="001D6DCD">
        <w:rPr>
          <w:rFonts w:ascii="Arial Narrow" w:hAnsi="Arial Narrow" w:cs="Times New Roman"/>
          <w:sz w:val="20"/>
          <w:szCs w:val="20"/>
        </w:rPr>
        <w:t>MIL-STD 1691 Construction and Material Schedule for Medical, Dental, Veterinary and Medical Research Laboratories</w:t>
      </w:r>
      <w:bookmarkEnd w:id="0"/>
      <w:r w:rsidR="00345482" w:rsidRPr="001D6DCD" w:rsidDel="00345482">
        <w:rPr>
          <w:rFonts w:ascii="Arial Narrow" w:hAnsi="Arial Narrow" w:cs="Times New Roman"/>
          <w:sz w:val="20"/>
          <w:szCs w:val="20"/>
        </w:rPr>
        <w:t xml:space="preserve"> </w:t>
      </w:r>
      <w:r w:rsidR="00D60714" w:rsidRPr="001D6DCD">
        <w:rPr>
          <w:rFonts w:ascii="Arial Narrow" w:hAnsi="Arial Narrow" w:cs="Times New Roman"/>
          <w:sz w:val="20"/>
          <w:szCs w:val="20"/>
        </w:rPr>
        <w:t xml:space="preserve"> </w:t>
      </w:r>
    </w:p>
    <w:p w14:paraId="0AAC72FD" w14:textId="77777777" w:rsidR="003579FF" w:rsidRPr="001D6DCD" w:rsidRDefault="003579FF" w:rsidP="004D3A8E">
      <w:pPr>
        <w:spacing w:after="0" w:line="240" w:lineRule="auto"/>
        <w:ind w:left="360"/>
        <w:rPr>
          <w:rFonts w:ascii="Arial Narrow" w:hAnsi="Arial Narrow" w:cs="Times New Roman"/>
          <w:sz w:val="20"/>
          <w:szCs w:val="20"/>
        </w:rPr>
      </w:pPr>
    </w:p>
    <w:p w14:paraId="35E53EC0" w14:textId="6F4846EC" w:rsidR="00AA785D" w:rsidRPr="001D6DCD" w:rsidRDefault="00AA785D" w:rsidP="00AA785D">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4B20F0" w:rsidRPr="001D6DCD">
        <w:rPr>
          <w:rFonts w:ascii="Arial Narrow" w:hAnsi="Arial Narrow" w:cs="Times New Roman"/>
          <w:b/>
          <w:sz w:val="20"/>
          <w:szCs w:val="20"/>
        </w:rPr>
        <w:t>3</w:t>
      </w:r>
      <w:r w:rsidRPr="001D6DCD">
        <w:rPr>
          <w:rFonts w:ascii="Arial Narrow" w:hAnsi="Arial Narrow" w:cs="Times New Roman"/>
          <w:b/>
          <w:sz w:val="20"/>
          <w:szCs w:val="20"/>
        </w:rPr>
        <w:t xml:space="preserve"> National Fire Protection Association (NFPA)</w:t>
      </w:r>
    </w:p>
    <w:p w14:paraId="36A528A9" w14:textId="6DA9EA1E" w:rsidR="00AA785D"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AA785D" w:rsidRPr="001D6DCD">
        <w:rPr>
          <w:rFonts w:ascii="Arial Narrow" w:hAnsi="Arial Narrow" w:cs="Times New Roman"/>
          <w:sz w:val="20"/>
          <w:szCs w:val="20"/>
        </w:rPr>
        <w:t>NFPA 99 Healthcare Facilities Code</w:t>
      </w:r>
    </w:p>
    <w:p w14:paraId="29822A70" w14:textId="77777777" w:rsidR="00345482" w:rsidRPr="001D6DCD" w:rsidRDefault="00345482" w:rsidP="00345482">
      <w:pPr>
        <w:spacing w:after="0" w:line="240" w:lineRule="auto"/>
        <w:ind w:left="900" w:hanging="180"/>
        <w:rPr>
          <w:rFonts w:ascii="Arial Narrow" w:hAnsi="Arial Narrow" w:cs="Times New Roman"/>
          <w:b/>
          <w:sz w:val="20"/>
          <w:szCs w:val="20"/>
        </w:rPr>
      </w:pPr>
      <w:r w:rsidRPr="001D6DCD">
        <w:rPr>
          <w:rFonts w:ascii="Arial Narrow" w:hAnsi="Arial Narrow" w:cs="Times New Roman"/>
          <w:b/>
          <w:sz w:val="20"/>
          <w:szCs w:val="20"/>
        </w:rPr>
        <w:t>B.</w:t>
      </w:r>
      <w:r w:rsidRPr="001D6DCD">
        <w:rPr>
          <w:rFonts w:ascii="Arial Narrow" w:hAnsi="Arial Narrow" w:cs="Times New Roman"/>
          <w:sz w:val="20"/>
          <w:szCs w:val="20"/>
        </w:rPr>
        <w:t xml:space="preserve"> NFPA 101 Life Safety Code</w:t>
      </w:r>
    </w:p>
    <w:p w14:paraId="01A2D6F8" w14:textId="77777777" w:rsidR="00345482" w:rsidRPr="001D6DCD" w:rsidRDefault="00345482" w:rsidP="00345482">
      <w:pPr>
        <w:spacing w:after="0" w:line="240" w:lineRule="auto"/>
        <w:ind w:left="900" w:hanging="180"/>
        <w:rPr>
          <w:rFonts w:ascii="Arial Narrow" w:hAnsi="Arial Narrow" w:cs="Times New Roman"/>
          <w:sz w:val="20"/>
          <w:szCs w:val="20"/>
        </w:rPr>
      </w:pPr>
      <w:bookmarkStart w:id="1" w:name="_Hlk17787061"/>
      <w:r w:rsidRPr="001D6DCD">
        <w:rPr>
          <w:rFonts w:ascii="Arial Narrow" w:hAnsi="Arial Narrow" w:cs="Times New Roman"/>
          <w:b/>
          <w:bCs/>
          <w:sz w:val="20"/>
          <w:szCs w:val="20"/>
        </w:rPr>
        <w:t>C.</w:t>
      </w:r>
      <w:r w:rsidRPr="001D6DCD">
        <w:rPr>
          <w:rFonts w:ascii="Arial Narrow" w:hAnsi="Arial Narrow" w:cs="Times New Roman"/>
          <w:sz w:val="20"/>
          <w:szCs w:val="20"/>
        </w:rPr>
        <w:t xml:space="preserve"> NFPA 260 Standard Methods of Tests and Classification System for Cigarette Ignition Resistance of Components of Upholstered Furniture</w:t>
      </w:r>
    </w:p>
    <w:p w14:paraId="5F1D981F" w14:textId="6C687077" w:rsidR="00345482" w:rsidRPr="001D6DCD" w:rsidRDefault="00345482" w:rsidP="00345482">
      <w:pPr>
        <w:spacing w:after="0" w:line="240" w:lineRule="auto"/>
        <w:ind w:left="900" w:hanging="180"/>
        <w:rPr>
          <w:rFonts w:ascii="Arial Narrow" w:hAnsi="Arial Narrow" w:cs="Times New Roman"/>
          <w:sz w:val="20"/>
          <w:szCs w:val="20"/>
        </w:rPr>
      </w:pPr>
      <w:r w:rsidRPr="001D6DCD">
        <w:rPr>
          <w:rFonts w:ascii="Arial Narrow" w:hAnsi="Arial Narrow" w:cs="Times New Roman"/>
          <w:b/>
          <w:bCs/>
          <w:sz w:val="20"/>
          <w:szCs w:val="20"/>
        </w:rPr>
        <w:t>D.</w:t>
      </w:r>
      <w:r w:rsidRPr="001D6DCD">
        <w:rPr>
          <w:rFonts w:ascii="Arial Narrow" w:hAnsi="Arial Narrow" w:cs="Times New Roman"/>
          <w:sz w:val="20"/>
          <w:szCs w:val="20"/>
        </w:rPr>
        <w:t xml:space="preserve"> NFPA 701 Standard Methods of Fire Tests for Flame Propagation of Textiles and Films</w:t>
      </w:r>
    </w:p>
    <w:p w14:paraId="7DAF7C96" w14:textId="0C1F5BE0" w:rsidR="00B37F09" w:rsidRPr="001D6DCD" w:rsidRDefault="00B37F09" w:rsidP="00B37F09">
      <w:pPr>
        <w:spacing w:after="0" w:line="240" w:lineRule="auto"/>
        <w:rPr>
          <w:rFonts w:ascii="Arial Narrow" w:hAnsi="Arial Narrow" w:cs="Times New Roman"/>
          <w:b/>
          <w:bCs/>
          <w:sz w:val="20"/>
          <w:szCs w:val="20"/>
        </w:rPr>
      </w:pPr>
    </w:p>
    <w:p w14:paraId="7F48FA2B" w14:textId="379460CC" w:rsidR="00B37F09" w:rsidRPr="001D6DCD" w:rsidRDefault="00B37F09" w:rsidP="00B37F09">
      <w:pPr>
        <w:spacing w:after="0" w:line="240" w:lineRule="auto"/>
        <w:rPr>
          <w:rFonts w:ascii="Arial Narrow" w:hAnsi="Arial Narrow" w:cs="Times New Roman"/>
          <w:b/>
          <w:sz w:val="20"/>
          <w:szCs w:val="20"/>
        </w:rPr>
      </w:pPr>
      <w:r w:rsidRPr="001D6DCD">
        <w:rPr>
          <w:rFonts w:ascii="Arial Narrow" w:hAnsi="Arial Narrow" w:cs="Times New Roman"/>
          <w:b/>
          <w:sz w:val="20"/>
          <w:szCs w:val="20"/>
        </w:rPr>
        <w:t>1.1.4 Military Health System Standards</w:t>
      </w:r>
    </w:p>
    <w:p w14:paraId="2DB23DFB" w14:textId="77777777" w:rsidR="00B37F09" w:rsidRPr="001D6DCD" w:rsidRDefault="00B37F09" w:rsidP="00B37F09">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Reserved for future</w:t>
      </w:r>
    </w:p>
    <w:p w14:paraId="2A00917D" w14:textId="77777777" w:rsidR="00B37F09" w:rsidRPr="001D6DCD" w:rsidRDefault="00B37F09" w:rsidP="00B37F09">
      <w:pPr>
        <w:spacing w:after="0" w:line="240" w:lineRule="auto"/>
        <w:rPr>
          <w:rFonts w:ascii="Arial Narrow" w:hAnsi="Arial Narrow" w:cs="Times New Roman"/>
          <w:b/>
          <w:sz w:val="20"/>
          <w:szCs w:val="20"/>
        </w:rPr>
      </w:pPr>
    </w:p>
    <w:p w14:paraId="2A145162" w14:textId="77777777" w:rsidR="00B37F09" w:rsidRPr="001D6DCD" w:rsidRDefault="00B37F09" w:rsidP="00B37F09">
      <w:pPr>
        <w:spacing w:after="0" w:line="240" w:lineRule="auto"/>
        <w:rPr>
          <w:rFonts w:ascii="Arial Narrow" w:hAnsi="Arial Narrow" w:cs="Times New Roman"/>
          <w:sz w:val="20"/>
          <w:szCs w:val="20"/>
        </w:rPr>
      </w:pPr>
    </w:p>
    <w:bookmarkEnd w:id="1"/>
    <w:p w14:paraId="069C1AE9" w14:textId="77777777" w:rsidR="00AA785D" w:rsidRPr="001D6DCD" w:rsidRDefault="00AA785D" w:rsidP="00AA785D">
      <w:pPr>
        <w:spacing w:after="0" w:line="240" w:lineRule="auto"/>
        <w:rPr>
          <w:rFonts w:ascii="Arial Narrow" w:hAnsi="Arial Narrow" w:cs="Times New Roman"/>
          <w:sz w:val="20"/>
          <w:szCs w:val="20"/>
        </w:rPr>
      </w:pPr>
    </w:p>
    <w:p w14:paraId="49FF9A61" w14:textId="391907E2" w:rsidR="004B20F0" w:rsidRPr="001D6DCD" w:rsidRDefault="004B20F0" w:rsidP="004B20F0">
      <w:pPr>
        <w:spacing w:after="0" w:line="240" w:lineRule="auto"/>
        <w:rPr>
          <w:rFonts w:ascii="Arial Narrow" w:hAnsi="Arial Narrow" w:cs="Times New Roman"/>
          <w:b/>
          <w:sz w:val="20"/>
          <w:szCs w:val="20"/>
        </w:rPr>
      </w:pPr>
      <w:r w:rsidRPr="001D6DCD">
        <w:rPr>
          <w:rFonts w:ascii="Arial Narrow" w:hAnsi="Arial Narrow" w:cs="Times New Roman"/>
          <w:b/>
          <w:sz w:val="20"/>
          <w:szCs w:val="20"/>
        </w:rPr>
        <w:lastRenderedPageBreak/>
        <w:t>1.1.</w:t>
      </w:r>
      <w:r w:rsidR="00B37F09" w:rsidRPr="001D6DCD">
        <w:rPr>
          <w:rFonts w:ascii="Arial Narrow" w:hAnsi="Arial Narrow" w:cs="Times New Roman"/>
          <w:b/>
          <w:sz w:val="20"/>
          <w:szCs w:val="20"/>
        </w:rPr>
        <w:t>5</w:t>
      </w:r>
      <w:r w:rsidRPr="001D6DCD">
        <w:rPr>
          <w:rFonts w:ascii="Arial Narrow" w:hAnsi="Arial Narrow" w:cs="Times New Roman"/>
          <w:b/>
          <w:sz w:val="20"/>
          <w:szCs w:val="20"/>
        </w:rPr>
        <w:t xml:space="preserve"> American Society for Testing and Materials (ASTM)</w:t>
      </w:r>
    </w:p>
    <w:p w14:paraId="6DD2456A"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ASTM E667 Standard Specification for Mercury-in-Glass, Maximum Self Registering Clinical Thermometers</w:t>
      </w:r>
    </w:p>
    <w:p w14:paraId="36BDECF8"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bCs/>
          <w:sz w:val="20"/>
          <w:szCs w:val="20"/>
        </w:rPr>
        <w:t>B.</w:t>
      </w:r>
      <w:r w:rsidRPr="001D6DCD">
        <w:rPr>
          <w:rFonts w:ascii="Arial Narrow" w:hAnsi="Arial Narrow" w:cs="Times New Roman"/>
          <w:sz w:val="20"/>
          <w:szCs w:val="20"/>
        </w:rPr>
        <w:t xml:space="preserve"> ASTM E84 Standard Test Method for Surface Burning Characteristics of Building Materials</w:t>
      </w:r>
    </w:p>
    <w:p w14:paraId="2F38AA81"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C.</w:t>
      </w:r>
      <w:r w:rsidRPr="001D6DCD">
        <w:rPr>
          <w:rFonts w:ascii="Arial Narrow" w:hAnsi="Arial Narrow" w:cs="Times New Roman"/>
          <w:sz w:val="20"/>
          <w:szCs w:val="20"/>
        </w:rPr>
        <w:t xml:space="preserve"> ASTM E1112 Standard Specification for Electric Thermometer for Intermittent Determination of Patient Temperature</w:t>
      </w:r>
    </w:p>
    <w:p w14:paraId="2BF1EA7C"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D.</w:t>
      </w:r>
      <w:r w:rsidRPr="001D6DCD">
        <w:rPr>
          <w:rFonts w:ascii="Arial Narrow" w:hAnsi="Arial Narrow" w:cs="Times New Roman"/>
          <w:sz w:val="20"/>
          <w:szCs w:val="20"/>
        </w:rPr>
        <w:t xml:space="preserve"> ASTM F2132 Standard Specification for Puncture Resistance of Materials Used in Containers for Discarded Medical Needles and Other Sharps</w:t>
      </w:r>
    </w:p>
    <w:p w14:paraId="7ABD65CB"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E.</w:t>
      </w:r>
      <w:r w:rsidRPr="001D6DCD">
        <w:rPr>
          <w:rFonts w:ascii="Arial Narrow" w:hAnsi="Arial Narrow" w:cs="Times New Roman"/>
          <w:sz w:val="20"/>
          <w:szCs w:val="20"/>
        </w:rPr>
        <w:t xml:space="preserve"> ASTM 2503 Standard Practice for Marking Medical Devices and Other Items for Safety in the Magnetic Resonance Environment</w:t>
      </w:r>
    </w:p>
    <w:p w14:paraId="4EF71947" w14:textId="77777777" w:rsidR="004B20F0" w:rsidRPr="001D6DCD" w:rsidRDefault="004B20F0" w:rsidP="004B20F0">
      <w:pPr>
        <w:spacing w:after="0" w:line="240" w:lineRule="auto"/>
        <w:ind w:left="900" w:hanging="180"/>
        <w:rPr>
          <w:rFonts w:ascii="Arial Narrow" w:hAnsi="Arial Narrow" w:cs="Times New Roman"/>
          <w:b/>
          <w:sz w:val="20"/>
          <w:szCs w:val="20"/>
        </w:rPr>
      </w:pPr>
      <w:r w:rsidRPr="001D6DCD">
        <w:rPr>
          <w:rFonts w:ascii="Arial Narrow" w:hAnsi="Arial Narrow" w:cs="Times New Roman"/>
          <w:b/>
          <w:sz w:val="20"/>
          <w:szCs w:val="20"/>
        </w:rPr>
        <w:t>F.</w:t>
      </w:r>
      <w:r w:rsidRPr="001D6DCD">
        <w:rPr>
          <w:rFonts w:ascii="Arial Narrow" w:hAnsi="Arial Narrow" w:cs="Times New Roman"/>
          <w:sz w:val="20"/>
          <w:szCs w:val="20"/>
        </w:rPr>
        <w:t xml:space="preserve"> ASTM E2623 Standard Practice for Reporting Thermometer Calibrations</w:t>
      </w:r>
    </w:p>
    <w:p w14:paraId="78918E6F"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G.</w:t>
      </w:r>
      <w:r w:rsidRPr="001D6DCD">
        <w:rPr>
          <w:rFonts w:ascii="Arial Narrow" w:hAnsi="Arial Narrow" w:cs="Times New Roman"/>
          <w:sz w:val="20"/>
          <w:szCs w:val="20"/>
        </w:rPr>
        <w:t xml:space="preserve"> ASTM F1453 Standard Guide for Training and Evaluation of First Responders Who Provide Emergency Medical Care</w:t>
      </w:r>
    </w:p>
    <w:p w14:paraId="031229C5" w14:textId="77777777" w:rsidR="004B20F0" w:rsidRPr="001D6DCD" w:rsidRDefault="004B20F0" w:rsidP="004B20F0">
      <w:pPr>
        <w:spacing w:after="0" w:line="240" w:lineRule="auto"/>
        <w:ind w:left="360"/>
        <w:rPr>
          <w:rFonts w:ascii="Arial Narrow" w:hAnsi="Arial Narrow" w:cs="Times New Roman"/>
          <w:sz w:val="20"/>
          <w:szCs w:val="20"/>
        </w:rPr>
      </w:pPr>
    </w:p>
    <w:p w14:paraId="4BF2AD21" w14:textId="620293B5" w:rsidR="004B20F0" w:rsidRPr="001D6DCD" w:rsidRDefault="004B20F0" w:rsidP="004B20F0">
      <w:pPr>
        <w:spacing w:after="0" w:line="240" w:lineRule="auto"/>
        <w:rPr>
          <w:rFonts w:ascii="Arial Narrow" w:hAnsi="Arial Narrow" w:cs="Times New Roman"/>
          <w:b/>
          <w:sz w:val="20"/>
          <w:szCs w:val="20"/>
        </w:rPr>
      </w:pPr>
      <w:r w:rsidRPr="001D6DCD">
        <w:rPr>
          <w:rFonts w:ascii="Arial Narrow" w:hAnsi="Arial Narrow" w:cs="Times New Roman"/>
          <w:b/>
          <w:sz w:val="20"/>
          <w:szCs w:val="20"/>
        </w:rPr>
        <w:t>1.1.6 American National Standards Institute (ANSI)</w:t>
      </w:r>
    </w:p>
    <w:p w14:paraId="37E8B204"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ANSI S3.22 Specification of Hearing Aid Characteristics</w:t>
      </w:r>
    </w:p>
    <w:p w14:paraId="750213EC"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B.</w:t>
      </w:r>
      <w:r w:rsidRPr="001D6DCD">
        <w:rPr>
          <w:rFonts w:ascii="Arial Narrow" w:hAnsi="Arial Narrow" w:cs="Times New Roman"/>
          <w:sz w:val="20"/>
          <w:szCs w:val="20"/>
        </w:rPr>
        <w:t xml:space="preserve"> ANSI S3.6 Specification for Audiometers</w:t>
      </w:r>
    </w:p>
    <w:p w14:paraId="6BC34815"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C.</w:t>
      </w:r>
      <w:r w:rsidRPr="001D6DCD">
        <w:rPr>
          <w:rFonts w:ascii="Arial Narrow" w:hAnsi="Arial Narrow" w:cs="Times New Roman"/>
          <w:sz w:val="20"/>
          <w:szCs w:val="20"/>
        </w:rPr>
        <w:t xml:space="preserve"> ANSI/AAMI EC11 Diagnostic Electrocardiographic Devices</w:t>
      </w:r>
    </w:p>
    <w:p w14:paraId="3DB13781"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D.</w:t>
      </w:r>
      <w:r w:rsidRPr="001D6DCD">
        <w:rPr>
          <w:rFonts w:ascii="Arial Narrow" w:hAnsi="Arial Narrow" w:cs="Times New Roman"/>
          <w:sz w:val="20"/>
          <w:szCs w:val="20"/>
        </w:rPr>
        <w:t xml:space="preserve"> ANSI/AAMI DF80 Medical Electrical Equipment – Part 2-4: </w:t>
      </w:r>
      <w:proofErr w:type="gramStart"/>
      <w:r w:rsidRPr="001D6DCD">
        <w:rPr>
          <w:rFonts w:ascii="Arial Narrow" w:hAnsi="Arial Narrow" w:cs="Times New Roman"/>
          <w:sz w:val="20"/>
          <w:szCs w:val="20"/>
        </w:rPr>
        <w:t>Particular Requirements</w:t>
      </w:r>
      <w:proofErr w:type="gramEnd"/>
      <w:r w:rsidRPr="001D6DCD">
        <w:rPr>
          <w:rFonts w:ascii="Arial Narrow" w:hAnsi="Arial Narrow" w:cs="Times New Roman"/>
          <w:sz w:val="20"/>
          <w:szCs w:val="20"/>
        </w:rPr>
        <w:t xml:space="preserve"> for the Safety of Cardiac Defibrillators</w:t>
      </w:r>
    </w:p>
    <w:p w14:paraId="52AB1CAA"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E.</w:t>
      </w:r>
      <w:r w:rsidRPr="001D6DCD">
        <w:rPr>
          <w:rFonts w:ascii="Arial Narrow" w:hAnsi="Arial Narrow" w:cs="Times New Roman"/>
          <w:sz w:val="20"/>
          <w:szCs w:val="20"/>
        </w:rPr>
        <w:t xml:space="preserve"> ANSI/AAMI 13959 Water for Hemodialysis and Related Therapies</w:t>
      </w:r>
    </w:p>
    <w:p w14:paraId="09778692"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F.</w:t>
      </w:r>
      <w:r w:rsidRPr="001D6DCD">
        <w:rPr>
          <w:rFonts w:ascii="Arial Narrow" w:hAnsi="Arial Narrow" w:cs="Times New Roman"/>
          <w:sz w:val="20"/>
          <w:szCs w:val="20"/>
        </w:rPr>
        <w:t xml:space="preserve"> ANSI/AAMI 26722 Water Treatment Equipment for Hemodialysis and Related Therapies</w:t>
      </w:r>
    </w:p>
    <w:p w14:paraId="4972363A" w14:textId="77777777"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G.</w:t>
      </w:r>
      <w:r w:rsidRPr="001D6DCD">
        <w:rPr>
          <w:rFonts w:ascii="Arial Narrow" w:hAnsi="Arial Narrow" w:cs="Times New Roman"/>
          <w:sz w:val="20"/>
          <w:szCs w:val="20"/>
        </w:rPr>
        <w:t xml:space="preserve"> ANSI/AAMI/ISO 81060-1 Non-invasive sphygmomanometers</w:t>
      </w:r>
    </w:p>
    <w:p w14:paraId="3D9728D6" w14:textId="77777777" w:rsidR="004B20F0" w:rsidRPr="001D6DCD" w:rsidRDefault="004B20F0" w:rsidP="004B20F0">
      <w:pPr>
        <w:spacing w:after="0" w:line="240" w:lineRule="auto"/>
        <w:ind w:left="360"/>
        <w:rPr>
          <w:rFonts w:ascii="Arial Narrow" w:hAnsi="Arial Narrow" w:cs="Times New Roman"/>
          <w:sz w:val="20"/>
          <w:szCs w:val="20"/>
        </w:rPr>
      </w:pPr>
    </w:p>
    <w:p w14:paraId="37961F7A" w14:textId="6F7355A8" w:rsidR="0007179A" w:rsidRPr="001D6DCD" w:rsidRDefault="0007179A" w:rsidP="0007179A">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4B20F0" w:rsidRPr="001D6DCD">
        <w:rPr>
          <w:rFonts w:ascii="Arial Narrow" w:hAnsi="Arial Narrow" w:cs="Times New Roman"/>
          <w:b/>
          <w:sz w:val="20"/>
          <w:szCs w:val="20"/>
        </w:rPr>
        <w:t>7</w:t>
      </w:r>
      <w:r w:rsidRPr="001D6DCD">
        <w:rPr>
          <w:rFonts w:ascii="Arial Narrow" w:hAnsi="Arial Narrow" w:cs="Times New Roman"/>
          <w:b/>
          <w:sz w:val="20"/>
          <w:szCs w:val="20"/>
        </w:rPr>
        <w:t xml:space="preserve"> Underwriters Laboratories (UL)</w:t>
      </w:r>
    </w:p>
    <w:p w14:paraId="1B37BB0A" w14:textId="6D2B479A" w:rsidR="0007179A"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07179A" w:rsidRPr="001D6DCD">
        <w:rPr>
          <w:rFonts w:ascii="Arial Narrow" w:hAnsi="Arial Narrow" w:cs="Times New Roman"/>
          <w:sz w:val="20"/>
          <w:szCs w:val="20"/>
        </w:rPr>
        <w:t>UL 60601-1 Medical and Electrical Equipment, Part 1: General Requirements for Safety</w:t>
      </w:r>
    </w:p>
    <w:p w14:paraId="0101A7FC" w14:textId="77777777" w:rsidR="0007179A" w:rsidRPr="001D6DCD" w:rsidRDefault="0007179A" w:rsidP="00AA785D">
      <w:pPr>
        <w:spacing w:after="0" w:line="240" w:lineRule="auto"/>
        <w:rPr>
          <w:rFonts w:ascii="Arial Narrow" w:hAnsi="Arial Narrow" w:cs="Times New Roman"/>
          <w:b/>
          <w:sz w:val="20"/>
          <w:szCs w:val="20"/>
        </w:rPr>
      </w:pPr>
    </w:p>
    <w:p w14:paraId="12EF4C06" w14:textId="30EEB3CA" w:rsidR="00AA785D" w:rsidRPr="001D6DCD" w:rsidRDefault="00AA785D" w:rsidP="00AA785D">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4B20F0" w:rsidRPr="001D6DCD">
        <w:rPr>
          <w:rFonts w:ascii="Arial Narrow" w:hAnsi="Arial Narrow" w:cs="Times New Roman"/>
          <w:b/>
          <w:sz w:val="20"/>
          <w:szCs w:val="20"/>
        </w:rPr>
        <w:t>8</w:t>
      </w:r>
      <w:r w:rsidRPr="001D6DCD">
        <w:rPr>
          <w:rFonts w:ascii="Arial Narrow" w:hAnsi="Arial Narrow" w:cs="Times New Roman"/>
          <w:b/>
          <w:sz w:val="20"/>
          <w:szCs w:val="20"/>
        </w:rPr>
        <w:t xml:space="preserve"> International Electrotechnical Commission (IEC)</w:t>
      </w:r>
    </w:p>
    <w:p w14:paraId="3451D719" w14:textId="7C23761D" w:rsidR="00AA785D"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AA785D" w:rsidRPr="001D6DCD">
        <w:rPr>
          <w:rFonts w:ascii="Arial Narrow" w:hAnsi="Arial Narrow" w:cs="Times New Roman"/>
          <w:sz w:val="20"/>
          <w:szCs w:val="20"/>
        </w:rPr>
        <w:t>IEC 60645-1 Electro</w:t>
      </w:r>
      <w:r w:rsidR="008205D8" w:rsidRPr="001D6DCD">
        <w:rPr>
          <w:rFonts w:ascii="Arial Narrow" w:hAnsi="Arial Narrow" w:cs="Times New Roman"/>
          <w:sz w:val="20"/>
          <w:szCs w:val="20"/>
        </w:rPr>
        <w:t>-</w:t>
      </w:r>
      <w:proofErr w:type="spellStart"/>
      <w:r w:rsidR="00AA785D" w:rsidRPr="001D6DCD">
        <w:rPr>
          <w:rFonts w:ascii="Arial Narrow" w:hAnsi="Arial Narrow" w:cs="Times New Roman"/>
          <w:sz w:val="20"/>
          <w:szCs w:val="20"/>
        </w:rPr>
        <w:t>acoustics</w:t>
      </w:r>
      <w:proofErr w:type="spellEnd"/>
      <w:r w:rsidR="00AA785D" w:rsidRPr="001D6DCD">
        <w:rPr>
          <w:rFonts w:ascii="Arial Narrow" w:hAnsi="Arial Narrow" w:cs="Times New Roman"/>
          <w:sz w:val="20"/>
          <w:szCs w:val="20"/>
        </w:rPr>
        <w:t xml:space="preserve"> – Audiometric Equipment – Part 1: Equipment for Pure Tone Audiometry</w:t>
      </w:r>
    </w:p>
    <w:p w14:paraId="4F5D2BDD" w14:textId="7AFFC25F" w:rsidR="008160D3"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B.</w:t>
      </w:r>
      <w:r w:rsidRPr="001D6DCD">
        <w:rPr>
          <w:rFonts w:ascii="Arial Narrow" w:hAnsi="Arial Narrow" w:cs="Times New Roman"/>
          <w:sz w:val="20"/>
          <w:szCs w:val="20"/>
        </w:rPr>
        <w:t xml:space="preserve"> IEC 60601 Medical Electrical Equipment and Systems]</w:t>
      </w:r>
    </w:p>
    <w:p w14:paraId="62836E0E" w14:textId="170416E7" w:rsidR="00002D1B" w:rsidRPr="001D6DCD" w:rsidRDefault="00002D1B" w:rsidP="004D3A8E">
      <w:pPr>
        <w:spacing w:after="0" w:line="240" w:lineRule="auto"/>
        <w:ind w:left="360"/>
        <w:rPr>
          <w:rFonts w:ascii="Arial Narrow" w:hAnsi="Arial Narrow" w:cs="Times New Roman"/>
          <w:sz w:val="20"/>
          <w:szCs w:val="20"/>
        </w:rPr>
      </w:pPr>
    </w:p>
    <w:p w14:paraId="68F7A7AF" w14:textId="11335E2B" w:rsidR="004B20F0" w:rsidRPr="001D6DCD" w:rsidRDefault="004B20F0" w:rsidP="004B20F0">
      <w:pPr>
        <w:spacing w:after="0" w:line="240" w:lineRule="auto"/>
        <w:rPr>
          <w:rFonts w:ascii="Arial Narrow" w:hAnsi="Arial Narrow" w:cs="Times New Roman"/>
          <w:b/>
          <w:sz w:val="20"/>
          <w:szCs w:val="20"/>
        </w:rPr>
      </w:pPr>
      <w:r w:rsidRPr="001D6DCD">
        <w:rPr>
          <w:rFonts w:ascii="Arial Narrow" w:hAnsi="Arial Narrow" w:cs="Times New Roman"/>
          <w:b/>
          <w:sz w:val="20"/>
          <w:szCs w:val="20"/>
        </w:rPr>
        <w:t>1.1.9 Food and Drug Administration</w:t>
      </w:r>
    </w:p>
    <w:p w14:paraId="7FE8CDFF" w14:textId="0CBA7069" w:rsidR="004B20F0" w:rsidRPr="001D6DCD" w:rsidRDefault="004B20F0" w:rsidP="004B20F0">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CFR Title 21, Chapter I</w:t>
      </w:r>
    </w:p>
    <w:p w14:paraId="67772DB4" w14:textId="6221501E" w:rsidR="005F5429" w:rsidRPr="001D6DCD" w:rsidRDefault="005F5429" w:rsidP="005F5429">
      <w:pPr>
        <w:spacing w:after="0" w:line="240" w:lineRule="auto"/>
        <w:rPr>
          <w:rFonts w:ascii="Arial Narrow" w:hAnsi="Arial Narrow" w:cs="Times New Roman"/>
          <w:b/>
          <w:sz w:val="20"/>
          <w:szCs w:val="20"/>
        </w:rPr>
      </w:pPr>
    </w:p>
    <w:p w14:paraId="2623916A" w14:textId="4F767BC8" w:rsidR="005F5429" w:rsidRPr="001D6DCD" w:rsidRDefault="005F5429" w:rsidP="005F5429">
      <w:pPr>
        <w:spacing w:after="0" w:line="240" w:lineRule="auto"/>
        <w:rPr>
          <w:rFonts w:ascii="Arial Narrow" w:hAnsi="Arial Narrow" w:cs="Times New Roman"/>
          <w:b/>
          <w:sz w:val="20"/>
          <w:szCs w:val="20"/>
        </w:rPr>
      </w:pPr>
      <w:r w:rsidRPr="001D6DCD">
        <w:rPr>
          <w:rFonts w:ascii="Arial Narrow" w:hAnsi="Arial Narrow" w:cs="Times New Roman"/>
          <w:b/>
          <w:sz w:val="20"/>
          <w:szCs w:val="20"/>
        </w:rPr>
        <w:t>1.1.10 Occupational Safety and Health (OSHA)</w:t>
      </w:r>
    </w:p>
    <w:p w14:paraId="3D8E56C4" w14:textId="77777777" w:rsidR="005F5429" w:rsidRPr="001D6DCD" w:rsidRDefault="005F5429" w:rsidP="005F5429">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OSHA 1910</w:t>
      </w:r>
    </w:p>
    <w:p w14:paraId="18A36D14" w14:textId="77777777" w:rsidR="005F5429" w:rsidRPr="001D6DCD" w:rsidRDefault="005F5429" w:rsidP="005F5429">
      <w:pPr>
        <w:spacing w:after="0" w:line="240" w:lineRule="auto"/>
        <w:rPr>
          <w:rFonts w:ascii="Arial Narrow" w:hAnsi="Arial Narrow" w:cs="Times New Roman"/>
          <w:b/>
          <w:sz w:val="20"/>
          <w:szCs w:val="20"/>
        </w:rPr>
      </w:pPr>
    </w:p>
    <w:p w14:paraId="509C63DE" w14:textId="7700332F" w:rsidR="005F5429" w:rsidRPr="001D6DCD" w:rsidRDefault="005F5429" w:rsidP="005F5429">
      <w:pPr>
        <w:spacing w:after="0" w:line="240" w:lineRule="auto"/>
        <w:rPr>
          <w:rFonts w:ascii="Arial Narrow" w:hAnsi="Arial Narrow" w:cs="Times New Roman"/>
          <w:b/>
          <w:sz w:val="20"/>
          <w:szCs w:val="20"/>
        </w:rPr>
      </w:pPr>
      <w:r w:rsidRPr="001D6DCD">
        <w:rPr>
          <w:rFonts w:ascii="Arial Narrow" w:hAnsi="Arial Narrow" w:cs="Times New Roman"/>
          <w:b/>
          <w:sz w:val="20"/>
          <w:szCs w:val="20"/>
        </w:rPr>
        <w:t>1.1.11 Business &amp; Institutional Furniture Manufacturers Association (BIFMA)</w:t>
      </w:r>
    </w:p>
    <w:p w14:paraId="330B8729" w14:textId="71CA7BD8" w:rsidR="005F5429" w:rsidRPr="001D6DCD" w:rsidRDefault="005F5429" w:rsidP="005F5429">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ANSI/BIFMA x5.6 - Panel Systems</w:t>
      </w:r>
    </w:p>
    <w:p w14:paraId="21339F48" w14:textId="77777777" w:rsidR="004B20F0" w:rsidRPr="001D6DCD" w:rsidRDefault="004B20F0" w:rsidP="004B20F0">
      <w:pPr>
        <w:spacing w:after="0" w:line="240" w:lineRule="auto"/>
        <w:rPr>
          <w:rFonts w:ascii="Arial Narrow" w:hAnsi="Arial Narrow" w:cs="Times New Roman"/>
          <w:b/>
          <w:sz w:val="20"/>
          <w:szCs w:val="20"/>
        </w:rPr>
      </w:pPr>
    </w:p>
    <w:p w14:paraId="2B96E404" w14:textId="0CB3C0D6" w:rsidR="007C30D3" w:rsidRPr="001D6DCD" w:rsidRDefault="007C30D3" w:rsidP="007C30D3">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4B20F0" w:rsidRPr="001D6DCD">
        <w:rPr>
          <w:rFonts w:ascii="Arial Narrow" w:hAnsi="Arial Narrow" w:cs="Times New Roman"/>
          <w:b/>
          <w:sz w:val="20"/>
          <w:szCs w:val="20"/>
        </w:rPr>
        <w:t>1</w:t>
      </w:r>
      <w:r w:rsidR="005F5429" w:rsidRPr="001D6DCD">
        <w:rPr>
          <w:rFonts w:ascii="Arial Narrow" w:hAnsi="Arial Narrow" w:cs="Times New Roman"/>
          <w:b/>
          <w:sz w:val="20"/>
          <w:szCs w:val="20"/>
        </w:rPr>
        <w:t>2</w:t>
      </w:r>
      <w:r w:rsidRPr="001D6DCD">
        <w:rPr>
          <w:rFonts w:ascii="Arial Narrow" w:hAnsi="Arial Narrow" w:cs="Times New Roman"/>
          <w:b/>
          <w:sz w:val="20"/>
          <w:szCs w:val="20"/>
        </w:rPr>
        <w:t xml:space="preserve"> International Organization for Standardization (ISO)</w:t>
      </w:r>
    </w:p>
    <w:p w14:paraId="37F47C2D" w14:textId="0BC48025" w:rsidR="000845FB"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0845FB" w:rsidRPr="001D6DCD">
        <w:rPr>
          <w:rFonts w:ascii="Arial Narrow" w:hAnsi="Arial Narrow" w:cs="Times New Roman"/>
          <w:sz w:val="20"/>
          <w:szCs w:val="20"/>
        </w:rPr>
        <w:t>ISO 10942 Ophthalmic Instruments – Direct Ophthalmoscopes</w:t>
      </w:r>
      <w:r w:rsidR="000845FB" w:rsidRPr="001D6DCD">
        <w:rPr>
          <w:rFonts w:ascii="Arial Narrow" w:hAnsi="Arial Narrow" w:cs="Times New Roman"/>
          <w:sz w:val="20"/>
          <w:szCs w:val="20"/>
        </w:rPr>
        <w:tab/>
      </w:r>
    </w:p>
    <w:p w14:paraId="56B62BA4" w14:textId="0C74D207" w:rsidR="007C30D3"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B.</w:t>
      </w:r>
      <w:r w:rsidRPr="001D6DCD">
        <w:rPr>
          <w:rFonts w:ascii="Arial Narrow" w:hAnsi="Arial Narrow" w:cs="Times New Roman"/>
          <w:sz w:val="20"/>
          <w:szCs w:val="20"/>
        </w:rPr>
        <w:t xml:space="preserve"> </w:t>
      </w:r>
      <w:r w:rsidR="007C30D3" w:rsidRPr="001D6DCD">
        <w:rPr>
          <w:rFonts w:ascii="Arial Narrow" w:hAnsi="Arial Narrow" w:cs="Times New Roman"/>
          <w:sz w:val="20"/>
          <w:szCs w:val="20"/>
        </w:rPr>
        <w:t>ISO 13485 Quality Management system for Medical Devices</w:t>
      </w:r>
    </w:p>
    <w:p w14:paraId="3EFA7492" w14:textId="78AA0E10" w:rsidR="00202A8B"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C.</w:t>
      </w:r>
      <w:r w:rsidRPr="001D6DCD">
        <w:rPr>
          <w:rFonts w:ascii="Arial Narrow" w:hAnsi="Arial Narrow" w:cs="Times New Roman"/>
          <w:sz w:val="20"/>
          <w:szCs w:val="20"/>
        </w:rPr>
        <w:t xml:space="preserve"> </w:t>
      </w:r>
      <w:r w:rsidR="003E606E" w:rsidRPr="001D6DCD">
        <w:rPr>
          <w:rFonts w:ascii="Arial Narrow" w:hAnsi="Arial Narrow" w:cs="Times New Roman"/>
          <w:sz w:val="20"/>
          <w:szCs w:val="20"/>
        </w:rPr>
        <w:t>ISO 26782 Anesthetic and Respiratory Equipment</w:t>
      </w:r>
      <w:r w:rsidR="0020775E" w:rsidRPr="001D6DCD">
        <w:rPr>
          <w:rFonts w:ascii="Arial Narrow" w:hAnsi="Arial Narrow" w:cs="Times New Roman"/>
          <w:sz w:val="20"/>
          <w:szCs w:val="20"/>
        </w:rPr>
        <w:t xml:space="preserve"> - </w:t>
      </w:r>
      <w:r w:rsidR="003E606E" w:rsidRPr="001D6DCD">
        <w:rPr>
          <w:rFonts w:ascii="Arial Narrow" w:hAnsi="Arial Narrow" w:cs="Times New Roman"/>
          <w:sz w:val="20"/>
          <w:szCs w:val="20"/>
        </w:rPr>
        <w:t>Spirometers</w:t>
      </w:r>
    </w:p>
    <w:p w14:paraId="77005E8D" w14:textId="2EEA6C82" w:rsidR="003E606E"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D.</w:t>
      </w:r>
      <w:r w:rsidRPr="001D6DCD">
        <w:rPr>
          <w:rFonts w:ascii="Arial Narrow" w:hAnsi="Arial Narrow" w:cs="Times New Roman"/>
          <w:sz w:val="20"/>
          <w:szCs w:val="20"/>
        </w:rPr>
        <w:t xml:space="preserve"> </w:t>
      </w:r>
      <w:r w:rsidR="00B6467F" w:rsidRPr="001D6DCD">
        <w:rPr>
          <w:rFonts w:ascii="Arial Narrow" w:hAnsi="Arial Narrow" w:cs="Times New Roman"/>
          <w:sz w:val="20"/>
          <w:szCs w:val="20"/>
        </w:rPr>
        <w:t>ISO 23747 Anesthetic and Respiratory Equipment – Peak flow meters</w:t>
      </w:r>
    </w:p>
    <w:p w14:paraId="54936822" w14:textId="77777777" w:rsidR="0020775E" w:rsidRPr="001D6DCD" w:rsidRDefault="0020775E" w:rsidP="00B6467F">
      <w:pPr>
        <w:spacing w:after="0" w:line="240" w:lineRule="auto"/>
        <w:ind w:left="360"/>
        <w:rPr>
          <w:rFonts w:ascii="Arial Narrow" w:hAnsi="Arial Narrow" w:cs="Times New Roman"/>
          <w:b/>
          <w:sz w:val="20"/>
          <w:szCs w:val="20"/>
        </w:rPr>
      </w:pPr>
    </w:p>
    <w:p w14:paraId="52192624" w14:textId="0EDFD6DA" w:rsidR="00D44CF8" w:rsidRPr="001D6DCD" w:rsidRDefault="00D44CF8" w:rsidP="00D44CF8">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07179A" w:rsidRPr="001D6DCD">
        <w:rPr>
          <w:rFonts w:ascii="Arial Narrow" w:hAnsi="Arial Narrow" w:cs="Times New Roman"/>
          <w:b/>
          <w:sz w:val="20"/>
          <w:szCs w:val="20"/>
        </w:rPr>
        <w:t>1</w:t>
      </w:r>
      <w:r w:rsidR="005F5429" w:rsidRPr="001D6DCD">
        <w:rPr>
          <w:rFonts w:ascii="Arial Narrow" w:hAnsi="Arial Narrow" w:cs="Times New Roman"/>
          <w:b/>
          <w:sz w:val="20"/>
          <w:szCs w:val="20"/>
        </w:rPr>
        <w:t>3</w:t>
      </w:r>
      <w:r w:rsidRPr="001D6DCD">
        <w:rPr>
          <w:rFonts w:ascii="Arial Narrow" w:hAnsi="Arial Narrow" w:cs="Times New Roman"/>
          <w:b/>
          <w:sz w:val="20"/>
          <w:szCs w:val="20"/>
        </w:rPr>
        <w:t xml:space="preserve"> </w:t>
      </w:r>
      <w:r w:rsidR="005C3CE9" w:rsidRPr="001D6DCD">
        <w:rPr>
          <w:rFonts w:ascii="Arial Narrow" w:hAnsi="Arial Narrow" w:cs="Times New Roman"/>
          <w:b/>
          <w:sz w:val="20"/>
          <w:szCs w:val="20"/>
        </w:rPr>
        <w:t>Specialty Steel Industry of North America (SSINA)</w:t>
      </w:r>
    </w:p>
    <w:p w14:paraId="29D91037" w14:textId="725171E5" w:rsidR="00D44CF8" w:rsidRPr="001D6DCD" w:rsidRDefault="008160D3" w:rsidP="008160D3">
      <w:pPr>
        <w:spacing w:after="0" w:line="240" w:lineRule="auto"/>
        <w:ind w:left="900" w:hanging="180"/>
        <w:rPr>
          <w:rFonts w:ascii="Arial Narrow" w:hAnsi="Arial Narrow" w:cs="Times New Roman"/>
          <w:b/>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5C3CE9" w:rsidRPr="001D6DCD">
        <w:rPr>
          <w:rFonts w:ascii="Arial Narrow" w:hAnsi="Arial Narrow" w:cs="Times New Roman"/>
          <w:sz w:val="20"/>
          <w:szCs w:val="20"/>
        </w:rPr>
        <w:t>Specifications for Stainless Steel - Designer Handbook</w:t>
      </w:r>
    </w:p>
    <w:p w14:paraId="3CBB6BFB" w14:textId="398B40A6" w:rsidR="00D44CF8"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B.</w:t>
      </w:r>
      <w:r w:rsidRPr="001D6DCD">
        <w:rPr>
          <w:rFonts w:ascii="Arial Narrow" w:hAnsi="Arial Narrow" w:cs="Times New Roman"/>
          <w:sz w:val="20"/>
          <w:szCs w:val="20"/>
        </w:rPr>
        <w:t xml:space="preserve"> </w:t>
      </w:r>
      <w:r w:rsidR="005C3CE9" w:rsidRPr="001D6DCD">
        <w:rPr>
          <w:rFonts w:ascii="Arial Narrow" w:hAnsi="Arial Narrow" w:cs="Times New Roman"/>
          <w:sz w:val="20"/>
          <w:szCs w:val="20"/>
        </w:rPr>
        <w:t>The Care and Cleaning of Stainless Steel - Designer Handbook</w:t>
      </w:r>
    </w:p>
    <w:p w14:paraId="0632FF55" w14:textId="77777777" w:rsidR="005C3CE9" w:rsidRPr="001D6DCD" w:rsidRDefault="005C3CE9" w:rsidP="003E606E">
      <w:pPr>
        <w:spacing w:after="0" w:line="240" w:lineRule="auto"/>
        <w:rPr>
          <w:rFonts w:ascii="Arial Narrow" w:hAnsi="Arial Narrow" w:cs="Times New Roman"/>
          <w:b/>
          <w:sz w:val="20"/>
          <w:szCs w:val="20"/>
        </w:rPr>
      </w:pPr>
    </w:p>
    <w:p w14:paraId="20A9DF93" w14:textId="528BBF0A" w:rsidR="003E606E" w:rsidRPr="001D6DCD" w:rsidRDefault="003E606E" w:rsidP="003E606E">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AA785D" w:rsidRPr="001D6DCD">
        <w:rPr>
          <w:rFonts w:ascii="Arial Narrow" w:hAnsi="Arial Narrow" w:cs="Times New Roman"/>
          <w:b/>
          <w:sz w:val="20"/>
          <w:szCs w:val="20"/>
        </w:rPr>
        <w:t>1</w:t>
      </w:r>
      <w:r w:rsidR="005F5429" w:rsidRPr="001D6DCD">
        <w:rPr>
          <w:rFonts w:ascii="Arial Narrow" w:hAnsi="Arial Narrow" w:cs="Times New Roman"/>
          <w:b/>
          <w:sz w:val="20"/>
          <w:szCs w:val="20"/>
        </w:rPr>
        <w:t>4</w:t>
      </w:r>
      <w:r w:rsidRPr="001D6DCD">
        <w:rPr>
          <w:rFonts w:ascii="Arial Narrow" w:hAnsi="Arial Narrow" w:cs="Times New Roman"/>
          <w:b/>
          <w:sz w:val="20"/>
          <w:szCs w:val="20"/>
        </w:rPr>
        <w:t xml:space="preserve"> European Union (EU)</w:t>
      </w:r>
    </w:p>
    <w:p w14:paraId="23A01F2E" w14:textId="2E3BEDB5" w:rsidR="007C30D3" w:rsidRPr="001D6DCD" w:rsidRDefault="008160D3" w:rsidP="008160D3">
      <w:pPr>
        <w:spacing w:after="0" w:line="240" w:lineRule="auto"/>
        <w:ind w:left="900" w:hanging="180"/>
        <w:rPr>
          <w:rFonts w:ascii="Arial Narrow" w:hAnsi="Arial Narrow" w:cs="Times New Roman"/>
          <w:b/>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3E606E" w:rsidRPr="001D6DCD">
        <w:rPr>
          <w:rFonts w:ascii="Arial Narrow" w:hAnsi="Arial Narrow" w:cs="Times New Roman"/>
          <w:sz w:val="20"/>
          <w:szCs w:val="20"/>
        </w:rPr>
        <w:t>MDD 93/42/EEC Medical Devices Directive</w:t>
      </w:r>
    </w:p>
    <w:p w14:paraId="50D8E35A" w14:textId="77777777" w:rsidR="007C30D3" w:rsidRPr="001D6DCD" w:rsidRDefault="007C30D3" w:rsidP="00202A8B">
      <w:pPr>
        <w:spacing w:after="0" w:line="240" w:lineRule="auto"/>
        <w:rPr>
          <w:rFonts w:ascii="Arial Narrow" w:hAnsi="Arial Narrow" w:cs="Times New Roman"/>
          <w:b/>
          <w:sz w:val="20"/>
          <w:szCs w:val="20"/>
        </w:rPr>
      </w:pPr>
    </w:p>
    <w:p w14:paraId="2180F909" w14:textId="0E301528" w:rsidR="00CB4ABB" w:rsidRPr="001D6DCD" w:rsidRDefault="00CB4ABB" w:rsidP="00CB4ABB">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7E497C" w:rsidRPr="001D6DCD">
        <w:rPr>
          <w:rFonts w:ascii="Arial Narrow" w:hAnsi="Arial Narrow" w:cs="Times New Roman"/>
          <w:b/>
          <w:sz w:val="20"/>
          <w:szCs w:val="20"/>
        </w:rPr>
        <w:t>1</w:t>
      </w:r>
      <w:r w:rsidR="005F5429" w:rsidRPr="001D6DCD">
        <w:rPr>
          <w:rFonts w:ascii="Arial Narrow" w:hAnsi="Arial Narrow" w:cs="Times New Roman"/>
          <w:b/>
          <w:sz w:val="20"/>
          <w:szCs w:val="20"/>
        </w:rPr>
        <w:t>5</w:t>
      </w:r>
      <w:r w:rsidRPr="001D6DCD">
        <w:rPr>
          <w:rFonts w:ascii="Arial Narrow" w:hAnsi="Arial Narrow" w:cs="Times New Roman"/>
          <w:b/>
          <w:sz w:val="20"/>
          <w:szCs w:val="20"/>
        </w:rPr>
        <w:t xml:space="preserve"> American Thoracic and Eur</w:t>
      </w:r>
      <w:r w:rsidR="007C30D3" w:rsidRPr="001D6DCD">
        <w:rPr>
          <w:rFonts w:ascii="Arial Narrow" w:hAnsi="Arial Narrow" w:cs="Times New Roman"/>
          <w:b/>
          <w:sz w:val="20"/>
          <w:szCs w:val="20"/>
        </w:rPr>
        <w:t>o</w:t>
      </w:r>
      <w:r w:rsidRPr="001D6DCD">
        <w:rPr>
          <w:rFonts w:ascii="Arial Narrow" w:hAnsi="Arial Narrow" w:cs="Times New Roman"/>
          <w:b/>
          <w:sz w:val="20"/>
          <w:szCs w:val="20"/>
        </w:rPr>
        <w:t>pean Respiratory Societies</w:t>
      </w:r>
      <w:r w:rsidR="007C30D3" w:rsidRPr="001D6DCD">
        <w:rPr>
          <w:rFonts w:ascii="Arial Narrow" w:hAnsi="Arial Narrow" w:cs="Times New Roman"/>
          <w:b/>
          <w:sz w:val="20"/>
          <w:szCs w:val="20"/>
        </w:rPr>
        <w:t xml:space="preserve"> </w:t>
      </w:r>
    </w:p>
    <w:p w14:paraId="6BDE88F0" w14:textId="5DC904A9" w:rsidR="00CB4ABB"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CB4ABB" w:rsidRPr="001D6DCD">
        <w:rPr>
          <w:rFonts w:ascii="Arial Narrow" w:hAnsi="Arial Narrow" w:cs="Times New Roman"/>
          <w:sz w:val="20"/>
          <w:szCs w:val="20"/>
        </w:rPr>
        <w:t xml:space="preserve">ATS/ERS Standards </w:t>
      </w:r>
    </w:p>
    <w:p w14:paraId="0C656C65" w14:textId="77777777" w:rsidR="0020775E" w:rsidRPr="001D6DCD" w:rsidRDefault="0020775E" w:rsidP="0020775E">
      <w:pPr>
        <w:spacing w:after="0" w:line="240" w:lineRule="auto"/>
        <w:rPr>
          <w:rFonts w:ascii="Arial Narrow" w:hAnsi="Arial Narrow" w:cs="Times New Roman"/>
          <w:b/>
          <w:sz w:val="20"/>
          <w:szCs w:val="20"/>
        </w:rPr>
      </w:pPr>
    </w:p>
    <w:p w14:paraId="5069F83F" w14:textId="072BD264" w:rsidR="0020775E" w:rsidRPr="001D6DCD" w:rsidRDefault="0020775E" w:rsidP="0020775E">
      <w:pPr>
        <w:spacing w:after="0" w:line="240" w:lineRule="auto"/>
        <w:rPr>
          <w:rFonts w:ascii="Arial Narrow" w:hAnsi="Arial Narrow" w:cs="Times New Roman"/>
          <w:b/>
          <w:sz w:val="20"/>
          <w:szCs w:val="20"/>
        </w:rPr>
      </w:pPr>
      <w:r w:rsidRPr="001D6DCD">
        <w:rPr>
          <w:rFonts w:ascii="Arial Narrow" w:hAnsi="Arial Narrow" w:cs="Times New Roman"/>
          <w:b/>
          <w:sz w:val="20"/>
          <w:szCs w:val="20"/>
        </w:rPr>
        <w:t>1.1.</w:t>
      </w:r>
      <w:r w:rsidR="007E497C" w:rsidRPr="001D6DCD">
        <w:rPr>
          <w:rFonts w:ascii="Arial Narrow" w:hAnsi="Arial Narrow" w:cs="Times New Roman"/>
          <w:b/>
          <w:sz w:val="20"/>
          <w:szCs w:val="20"/>
        </w:rPr>
        <w:t>1</w:t>
      </w:r>
      <w:r w:rsidR="005F5429" w:rsidRPr="001D6DCD">
        <w:rPr>
          <w:rFonts w:ascii="Arial Narrow" w:hAnsi="Arial Narrow" w:cs="Times New Roman"/>
          <w:b/>
          <w:sz w:val="20"/>
          <w:szCs w:val="20"/>
        </w:rPr>
        <w:t>6</w:t>
      </w:r>
      <w:r w:rsidRPr="001D6DCD">
        <w:rPr>
          <w:rFonts w:ascii="Arial Narrow" w:hAnsi="Arial Narrow" w:cs="Times New Roman"/>
          <w:b/>
          <w:sz w:val="20"/>
          <w:szCs w:val="20"/>
        </w:rPr>
        <w:t xml:space="preserve"> American Academy of Sleep Medicine</w:t>
      </w:r>
    </w:p>
    <w:p w14:paraId="516AC7E8" w14:textId="03C4C2A8" w:rsidR="00CB4ABB" w:rsidRPr="001D6DCD" w:rsidRDefault="008160D3" w:rsidP="008160D3">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20775E" w:rsidRPr="001D6DCD">
        <w:rPr>
          <w:rFonts w:ascii="Arial Narrow" w:hAnsi="Arial Narrow" w:cs="Times New Roman"/>
          <w:sz w:val="20"/>
          <w:szCs w:val="20"/>
        </w:rPr>
        <w:t>AASM PSG Guidelines</w:t>
      </w:r>
    </w:p>
    <w:p w14:paraId="4D561FC9" w14:textId="30FAB466" w:rsidR="00ED1EB4" w:rsidRPr="001D6DCD" w:rsidRDefault="00ED1EB4" w:rsidP="007C30D3">
      <w:pPr>
        <w:spacing w:after="0" w:line="240" w:lineRule="auto"/>
        <w:ind w:left="360"/>
        <w:rPr>
          <w:rFonts w:ascii="Arial Narrow" w:hAnsi="Arial Narrow" w:cs="Times New Roman"/>
          <w:sz w:val="20"/>
          <w:szCs w:val="20"/>
        </w:rPr>
      </w:pPr>
    </w:p>
    <w:p w14:paraId="71D15462" w14:textId="77777777" w:rsidR="00AA785D" w:rsidRPr="001D6DCD" w:rsidRDefault="00AA785D" w:rsidP="00AA785D">
      <w:pPr>
        <w:spacing w:after="0" w:line="240" w:lineRule="auto"/>
        <w:rPr>
          <w:rFonts w:ascii="Arial Narrow" w:hAnsi="Arial Narrow" w:cs="Times New Roman"/>
          <w:b/>
          <w:sz w:val="20"/>
          <w:szCs w:val="20"/>
        </w:rPr>
      </w:pPr>
    </w:p>
    <w:p w14:paraId="63B0E964" w14:textId="07A15136" w:rsidR="00913A2F" w:rsidRPr="001D6DCD" w:rsidRDefault="00913A2F" w:rsidP="00913A2F">
      <w:pPr>
        <w:spacing w:after="0" w:line="240" w:lineRule="auto"/>
        <w:rPr>
          <w:rFonts w:ascii="Arial Narrow" w:hAnsi="Arial Narrow" w:cs="Times New Roman"/>
          <w:b/>
          <w:sz w:val="20"/>
          <w:szCs w:val="20"/>
        </w:rPr>
      </w:pPr>
      <w:r w:rsidRPr="001D6DCD">
        <w:rPr>
          <w:rFonts w:ascii="Arial Narrow" w:hAnsi="Arial Narrow" w:cs="Times New Roman"/>
          <w:b/>
          <w:sz w:val="20"/>
          <w:szCs w:val="20"/>
        </w:rPr>
        <w:t>1.1.17 Other Standards</w:t>
      </w:r>
    </w:p>
    <w:p w14:paraId="14F683C9" w14:textId="6780B657" w:rsidR="00913A2F" w:rsidRPr="001D6DCD" w:rsidRDefault="00913A2F" w:rsidP="00913A2F">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A.</w:t>
      </w:r>
      <w:r w:rsidRPr="001D6DCD">
        <w:rPr>
          <w:rFonts w:ascii="Arial Narrow" w:hAnsi="Arial Narrow" w:cs="Times New Roman"/>
          <w:sz w:val="20"/>
          <w:szCs w:val="20"/>
        </w:rPr>
        <w:t xml:space="preserve"> </w:t>
      </w:r>
      <w:r w:rsidR="00345482" w:rsidRPr="001D6DCD">
        <w:rPr>
          <w:rFonts w:ascii="Arial Narrow" w:hAnsi="Arial Narrow" w:cs="Times New Roman"/>
          <w:sz w:val="20"/>
          <w:szCs w:val="20"/>
        </w:rPr>
        <w:t>CAL-117 (California Technical Bulletin 117-2013)</w:t>
      </w:r>
    </w:p>
    <w:p w14:paraId="0076F670" w14:textId="77777777" w:rsidR="003B3FFC" w:rsidRPr="001D6DCD" w:rsidRDefault="003B3FFC" w:rsidP="003B3FFC">
      <w:pPr>
        <w:spacing w:after="0" w:line="240" w:lineRule="auto"/>
        <w:ind w:left="900" w:hanging="180"/>
        <w:rPr>
          <w:rFonts w:ascii="Arial Narrow" w:hAnsi="Arial Narrow" w:cs="Times New Roman"/>
          <w:sz w:val="20"/>
          <w:szCs w:val="20"/>
        </w:rPr>
      </w:pPr>
      <w:r w:rsidRPr="001D6DCD">
        <w:rPr>
          <w:rFonts w:ascii="Arial Narrow" w:hAnsi="Arial Narrow" w:cs="Times New Roman"/>
          <w:b/>
          <w:sz w:val="20"/>
          <w:szCs w:val="20"/>
        </w:rPr>
        <w:t xml:space="preserve">B. </w:t>
      </w:r>
      <w:r w:rsidRPr="001D6DCD">
        <w:rPr>
          <w:rFonts w:ascii="Arial Narrow" w:hAnsi="Arial Narrow" w:cs="Times New Roman"/>
          <w:sz w:val="20"/>
          <w:szCs w:val="20"/>
        </w:rPr>
        <w:t>Reserved for future</w:t>
      </w:r>
    </w:p>
    <w:p w14:paraId="4FE00D0F" w14:textId="77777777" w:rsidR="003B3FFC" w:rsidRPr="00815887" w:rsidRDefault="003B3FFC" w:rsidP="00913A2F">
      <w:pPr>
        <w:spacing w:after="0" w:line="240" w:lineRule="auto"/>
        <w:ind w:left="900" w:hanging="180"/>
        <w:rPr>
          <w:rFonts w:ascii="Arial Narrow" w:hAnsi="Arial Narrow" w:cs="Times New Roman"/>
          <w:color w:val="000000" w:themeColor="text1"/>
          <w:sz w:val="20"/>
          <w:szCs w:val="20"/>
        </w:rPr>
      </w:pPr>
    </w:p>
    <w:p w14:paraId="11B8BD20" w14:textId="77777777" w:rsidR="00C0550B" w:rsidRPr="00815887" w:rsidRDefault="00C0550B" w:rsidP="00594742">
      <w:pPr>
        <w:spacing w:after="0" w:line="240" w:lineRule="auto"/>
        <w:rPr>
          <w:rFonts w:ascii="Arial Narrow" w:hAnsi="Arial Narrow" w:cs="Times New Roman"/>
          <w:color w:val="000000" w:themeColor="text1"/>
          <w:sz w:val="20"/>
          <w:szCs w:val="20"/>
        </w:rPr>
      </w:pPr>
    </w:p>
    <w:p w14:paraId="6F4604BE" w14:textId="41C056A3" w:rsidR="0000196F" w:rsidRPr="00815887" w:rsidRDefault="00594742" w:rsidP="009D0DE2">
      <w:pPr>
        <w:pStyle w:val="ListParagraph"/>
        <w:numPr>
          <w:ilvl w:val="1"/>
          <w:numId w:val="19"/>
        </w:numPr>
        <w:rPr>
          <w:rFonts w:cs="Courier New"/>
          <w:b/>
          <w:color w:val="000000" w:themeColor="text1"/>
          <w:szCs w:val="20"/>
        </w:rPr>
      </w:pPr>
      <w:r w:rsidRPr="00815887">
        <w:rPr>
          <w:rFonts w:cs="Times New Roman"/>
          <w:b/>
          <w:color w:val="000000" w:themeColor="text1"/>
          <w:szCs w:val="20"/>
        </w:rPr>
        <w:t xml:space="preserve">DESCRIPTION </w:t>
      </w:r>
      <w:r w:rsidR="009A0950" w:rsidRPr="00815887">
        <w:rPr>
          <w:rFonts w:cs="Times New Roman"/>
          <w:b/>
          <w:color w:val="000000" w:themeColor="text1"/>
          <w:szCs w:val="20"/>
        </w:rPr>
        <w:t>&amp; MATERIALS</w:t>
      </w:r>
    </w:p>
    <w:p w14:paraId="684E8E61" w14:textId="4BAB261C" w:rsidR="00CA6515" w:rsidRPr="00815887" w:rsidRDefault="00CA6515" w:rsidP="00CA6515">
      <w:pPr>
        <w:pStyle w:val="BodyText"/>
        <w:ind w:left="360"/>
        <w:rPr>
          <w:rFonts w:ascii="Arial Narrow" w:hAnsi="Arial Narrow"/>
          <w:color w:val="000000" w:themeColor="text1"/>
        </w:rPr>
      </w:pPr>
      <w:r w:rsidRPr="00815887">
        <w:rPr>
          <w:rFonts w:ascii="Arial Narrow" w:hAnsi="Arial Narrow"/>
          <w:color w:val="000000" w:themeColor="text1"/>
        </w:rPr>
        <w:t xml:space="preserve">All requirements within the MIL-STD 1691 JSN descriptions </w:t>
      </w:r>
      <w:r w:rsidR="00345482" w:rsidRPr="00815887">
        <w:rPr>
          <w:rFonts w:ascii="Arial Narrow" w:hAnsi="Arial Narrow"/>
          <w:color w:val="000000" w:themeColor="text1"/>
        </w:rPr>
        <w:t>must</w:t>
      </w:r>
      <w:r w:rsidR="008205D8" w:rsidRPr="00815887">
        <w:rPr>
          <w:rFonts w:ascii="Arial Narrow" w:hAnsi="Arial Narrow"/>
          <w:color w:val="000000" w:themeColor="text1"/>
        </w:rPr>
        <w:t xml:space="preserve"> </w:t>
      </w:r>
      <w:r w:rsidRPr="00815887">
        <w:rPr>
          <w:rFonts w:ascii="Arial Narrow" w:hAnsi="Arial Narrow"/>
          <w:color w:val="000000" w:themeColor="text1"/>
        </w:rPr>
        <w:t>be met as well as the performance guidelines listed here.</w:t>
      </w:r>
    </w:p>
    <w:p w14:paraId="4C0A3CFE" w14:textId="56D5F996" w:rsidR="00387BAB" w:rsidRDefault="00387BAB" w:rsidP="00387BAB">
      <w:pPr>
        <w:pStyle w:val="ListParagraph"/>
        <w:tabs>
          <w:tab w:val="left" w:pos="630"/>
        </w:tabs>
        <w:ind w:left="180" w:hanging="180"/>
        <w:rPr>
          <w:rStyle w:val="PlaceholderText"/>
          <w:b/>
          <w:color w:val="000000" w:themeColor="text1"/>
        </w:rPr>
      </w:pPr>
    </w:p>
    <w:p w14:paraId="253C3C88" w14:textId="77777777" w:rsidR="004B20F0" w:rsidRPr="00034623" w:rsidRDefault="004B20F0" w:rsidP="004B20F0">
      <w:pPr>
        <w:pStyle w:val="ListParagraph"/>
        <w:tabs>
          <w:tab w:val="left" w:pos="630"/>
        </w:tabs>
        <w:ind w:left="180" w:hanging="180"/>
        <w:rPr>
          <w:rStyle w:val="PlaceholderText"/>
          <w:b/>
          <w:color w:val="auto"/>
        </w:rPr>
      </w:pPr>
      <w:r w:rsidRPr="00BB6429">
        <w:rPr>
          <w:rStyle w:val="PlaceholderText"/>
          <w:b/>
          <w:color w:val="auto"/>
        </w:rPr>
        <w:t>2.1.1</w:t>
      </w:r>
      <w:r w:rsidRPr="00BB6429">
        <w:rPr>
          <w:rStyle w:val="PlaceholderText"/>
          <w:b/>
          <w:color w:val="auto"/>
        </w:rPr>
        <w:tab/>
        <w:t xml:space="preserve">All JSN’S </w:t>
      </w:r>
    </w:p>
    <w:p w14:paraId="12EB0227" w14:textId="77777777" w:rsidR="004B20F0" w:rsidRPr="007405AE" w:rsidRDefault="004B20F0" w:rsidP="004B20F0">
      <w:pPr>
        <w:pStyle w:val="ListParagraph"/>
        <w:tabs>
          <w:tab w:val="left" w:pos="630"/>
        </w:tabs>
        <w:ind w:left="900" w:hanging="180"/>
        <w:rPr>
          <w:rStyle w:val="PlaceholderText"/>
          <w:color w:val="000000" w:themeColor="text1"/>
          <w:szCs w:val="20"/>
        </w:rPr>
      </w:pPr>
      <w:bookmarkStart w:id="2"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5CBE565A" w14:textId="77777777" w:rsidR="004B20F0" w:rsidRPr="007405AE" w:rsidRDefault="004B20F0" w:rsidP="004B20F0">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0D039FC7" w14:textId="77777777" w:rsidR="004B20F0" w:rsidRPr="007405AE" w:rsidRDefault="004B20F0" w:rsidP="004B20F0">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5F154A0A" w14:textId="77777777" w:rsidR="004B20F0" w:rsidRPr="007405AE" w:rsidRDefault="004B20F0" w:rsidP="004B20F0">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4EC65D0A" w14:textId="4547A760" w:rsidR="004B20F0" w:rsidRPr="007405AE" w:rsidRDefault="004B20F0" w:rsidP="004B20F0">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w:t>
      </w:r>
      <w:r w:rsidRPr="00815887">
        <w:rPr>
          <w:color w:val="000000" w:themeColor="text1"/>
        </w:rPr>
        <w:t xml:space="preserve">Electrified equipment </w:t>
      </w:r>
      <w:r w:rsidRPr="00815887">
        <w:rPr>
          <w:rStyle w:val="PlaceholderText"/>
          <w:color w:val="000000" w:themeColor="text1"/>
        </w:rPr>
        <w:t>must be UL listed and capable of 110-240 volts, 50/60 Hz, Autosensing, unless otherwise noted.</w:t>
      </w:r>
    </w:p>
    <w:p w14:paraId="2AEC28B1" w14:textId="77777777" w:rsidR="004B20F0" w:rsidRPr="007405AE" w:rsidRDefault="004B20F0" w:rsidP="004B20F0">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40E1E2E5" w14:textId="77777777" w:rsidR="004B20F0" w:rsidRPr="007405AE" w:rsidRDefault="004B20F0" w:rsidP="004B20F0">
      <w:pPr>
        <w:pStyle w:val="ListParagraph"/>
        <w:tabs>
          <w:tab w:val="left" w:pos="630"/>
        </w:tabs>
        <w:ind w:left="900" w:hanging="180"/>
        <w:rPr>
          <w:rFonts w:cs="Courier New"/>
          <w:color w:val="000000" w:themeColor="text1"/>
        </w:rPr>
      </w:pPr>
      <w:bookmarkStart w:id="3" w:name="_Hlk55918702"/>
      <w:r w:rsidRPr="007405AE">
        <w:rPr>
          <w:rStyle w:val="PlaceholderText"/>
          <w:b/>
          <w:color w:val="000000" w:themeColor="text1"/>
        </w:rPr>
        <w:t>G.</w:t>
      </w:r>
      <w:r w:rsidRPr="007405AE">
        <w:rPr>
          <w:rFonts w:cs="Courier New"/>
          <w:color w:val="000000" w:themeColor="text1"/>
          <w:szCs w:val="20"/>
        </w:rPr>
        <w:t xml:space="preserve"> </w:t>
      </w:r>
      <w:bookmarkStart w:id="4"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34CA47CE" w14:textId="77777777" w:rsidR="004B20F0" w:rsidRPr="007405AE" w:rsidRDefault="004B20F0" w:rsidP="004B20F0">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2"/>
      <w:bookmarkEnd w:id="3"/>
      <w:r w:rsidRPr="007405AE">
        <w:rPr>
          <w:rStyle w:val="PlaceholderText"/>
          <w:rFonts w:ascii="Arial Narrow" w:hAnsi="Arial Narrow"/>
          <w:color w:val="000000" w:themeColor="text1"/>
          <w:sz w:val="20"/>
          <w:szCs w:val="20"/>
        </w:rPr>
        <w:t xml:space="preserve"> solutions.</w:t>
      </w:r>
    </w:p>
    <w:p w14:paraId="7C0E4D2A" w14:textId="6C30EAE7" w:rsidR="00ED1EB4" w:rsidRPr="00815887" w:rsidRDefault="001B3EC2" w:rsidP="0000196F">
      <w:pPr>
        <w:pStyle w:val="ListParagraph"/>
        <w:ind w:left="360"/>
        <w:rPr>
          <w:rFonts w:cs="Courier New"/>
          <w:b/>
          <w:color w:val="000000" w:themeColor="text1"/>
          <w:szCs w:val="20"/>
        </w:rPr>
      </w:pPr>
      <w:r w:rsidRPr="00815887">
        <w:rPr>
          <w:rFonts w:cs="Courier New"/>
          <w:b/>
          <w:color w:val="000000" w:themeColor="text1"/>
          <w:szCs w:val="20"/>
        </w:rPr>
        <w:tab/>
      </w:r>
    </w:p>
    <w:p w14:paraId="2845BE6B" w14:textId="07A9BA2E" w:rsidR="000C4A88" w:rsidRPr="00815887" w:rsidRDefault="004B20F0" w:rsidP="00B00F66">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2.1.2 </w:t>
      </w:r>
      <w:r w:rsidRPr="00815887">
        <w:rPr>
          <w:rFonts w:ascii="Arial Narrow" w:hAnsi="Arial Narrow" w:cs="Courier New"/>
          <w:b/>
          <w:color w:val="000000" w:themeColor="text1"/>
          <w:sz w:val="20"/>
          <w:szCs w:val="20"/>
        </w:rPr>
        <w:tab/>
      </w:r>
      <w:r w:rsidR="00F544B4" w:rsidRPr="00815887">
        <w:rPr>
          <w:rFonts w:ascii="Arial Narrow" w:hAnsi="Arial Narrow" w:cs="Courier New"/>
          <w:b/>
          <w:color w:val="000000" w:themeColor="text1"/>
          <w:sz w:val="20"/>
          <w:szCs w:val="20"/>
        </w:rPr>
        <w:t>Audio</w:t>
      </w:r>
      <w:r w:rsidR="000708C4" w:rsidRPr="00815887">
        <w:rPr>
          <w:rFonts w:ascii="Arial Narrow" w:hAnsi="Arial Narrow" w:cs="Courier New"/>
          <w:b/>
          <w:color w:val="000000" w:themeColor="text1"/>
          <w:sz w:val="20"/>
          <w:szCs w:val="20"/>
        </w:rPr>
        <w:t>log</w:t>
      </w:r>
      <w:r w:rsidR="005668C5" w:rsidRPr="00815887">
        <w:rPr>
          <w:rFonts w:ascii="Arial Narrow" w:hAnsi="Arial Narrow" w:cs="Courier New"/>
          <w:b/>
          <w:color w:val="000000" w:themeColor="text1"/>
          <w:sz w:val="20"/>
          <w:szCs w:val="20"/>
        </w:rPr>
        <w:t>y (Diagnostic)</w:t>
      </w:r>
      <w:r w:rsidR="00D43C82" w:rsidRPr="00815887">
        <w:rPr>
          <w:rFonts w:ascii="Arial Narrow" w:hAnsi="Arial Narrow" w:cs="Courier New"/>
          <w:b/>
          <w:color w:val="000000" w:themeColor="text1"/>
          <w:sz w:val="20"/>
          <w:szCs w:val="20"/>
        </w:rPr>
        <w:t xml:space="preserve"> </w:t>
      </w:r>
    </w:p>
    <w:p w14:paraId="67DA6459" w14:textId="72B3FE6F" w:rsidR="00E5493A" w:rsidRPr="00815887" w:rsidRDefault="00D43C82" w:rsidP="00A9627B">
      <w:pPr>
        <w:tabs>
          <w:tab w:val="left" w:pos="630"/>
        </w:tabs>
        <w:spacing w:after="0" w:line="220" w:lineRule="exact"/>
        <w:ind w:left="720" w:right="331"/>
        <w:rPr>
          <w:rFonts w:ascii="Arial Narrow" w:hAnsi="Arial Narrow"/>
          <w:b/>
          <w:color w:val="000000" w:themeColor="text1"/>
          <w:sz w:val="20"/>
          <w:szCs w:val="20"/>
        </w:rPr>
      </w:pPr>
      <w:r w:rsidRPr="00815887">
        <w:rPr>
          <w:rFonts w:ascii="Arial Narrow" w:hAnsi="Arial Narrow"/>
          <w:b/>
          <w:color w:val="000000" w:themeColor="text1"/>
          <w:sz w:val="20"/>
          <w:szCs w:val="20"/>
        </w:rPr>
        <w:t>M0010</w:t>
      </w:r>
      <w:r w:rsidR="00642EA1" w:rsidRPr="00815887">
        <w:rPr>
          <w:rFonts w:ascii="Arial Narrow" w:hAnsi="Arial Narrow"/>
          <w:b/>
          <w:color w:val="000000" w:themeColor="text1"/>
          <w:sz w:val="20"/>
          <w:szCs w:val="20"/>
        </w:rPr>
        <w:t xml:space="preserve"> - Recorder, Tape, w/Delayed Audio Feedback</w:t>
      </w:r>
      <w:r w:rsidR="00A9627B" w:rsidRPr="00815887">
        <w:rPr>
          <w:rFonts w:ascii="Arial Narrow" w:hAnsi="Arial Narrow"/>
          <w:b/>
          <w:color w:val="000000" w:themeColor="text1"/>
          <w:sz w:val="20"/>
          <w:szCs w:val="20"/>
        </w:rPr>
        <w:t xml:space="preserve"> (Recommend changing to M0010 - Speech Therapy Analyzer)</w:t>
      </w:r>
    </w:p>
    <w:p w14:paraId="78188E5D" w14:textId="7790774A" w:rsidR="00216FC2" w:rsidRPr="00815887" w:rsidRDefault="00A9627B" w:rsidP="00C13642">
      <w:pPr>
        <w:tabs>
          <w:tab w:val="left" w:pos="630"/>
        </w:tabs>
        <w:ind w:left="900" w:hanging="180"/>
        <w:rPr>
          <w:rFonts w:ascii="Arial Narrow" w:hAnsi="Arial Narrow"/>
          <w:color w:val="000000" w:themeColor="text1"/>
          <w:sz w:val="20"/>
          <w:szCs w:val="20"/>
        </w:rPr>
      </w:pPr>
      <w:r w:rsidRPr="00815887">
        <w:rPr>
          <w:rStyle w:val="PlaceholderText"/>
          <w:rFonts w:ascii="Arial Narrow" w:hAnsi="Arial Narrow" w:cs="Courier New"/>
          <w:b/>
          <w:color w:val="000000" w:themeColor="text1"/>
          <w:sz w:val="20"/>
          <w:szCs w:val="20"/>
        </w:rPr>
        <w:t>A</w:t>
      </w:r>
      <w:r w:rsidRPr="00815887">
        <w:rPr>
          <w:rStyle w:val="PlaceholderText"/>
          <w:rFonts w:ascii="Arial Narrow" w:hAnsi="Arial Narrow"/>
          <w:b/>
          <w:color w:val="000000" w:themeColor="text1"/>
          <w:sz w:val="20"/>
          <w:szCs w:val="20"/>
        </w:rPr>
        <w:t>.</w:t>
      </w:r>
      <w:r w:rsidRPr="00815887">
        <w:rPr>
          <w:rStyle w:val="PlaceholderText"/>
          <w:rFonts w:ascii="Arial Narrow" w:hAnsi="Arial Narrow"/>
          <w:color w:val="000000" w:themeColor="text1"/>
          <w:sz w:val="20"/>
          <w:szCs w:val="20"/>
        </w:rPr>
        <w:t xml:space="preserve"> </w:t>
      </w:r>
      <w:r w:rsidR="00DC66C3" w:rsidRPr="00815887">
        <w:rPr>
          <w:rStyle w:val="PlaceholderText"/>
          <w:rFonts w:ascii="Arial Narrow" w:hAnsi="Arial Narrow"/>
          <w:color w:val="000000" w:themeColor="text1"/>
          <w:sz w:val="20"/>
          <w:szCs w:val="20"/>
        </w:rPr>
        <w:t>Refer to MIL STD 1691 descriptions for performance requirements in this category</w:t>
      </w:r>
      <w:r w:rsidR="00C13642" w:rsidRPr="00815887">
        <w:rPr>
          <w:rStyle w:val="PlaceholderText"/>
          <w:rFonts w:ascii="Arial Narrow" w:hAnsi="Arial Narrow"/>
          <w:color w:val="000000" w:themeColor="text1"/>
          <w:sz w:val="20"/>
          <w:szCs w:val="20"/>
        </w:rPr>
        <w:t>.</w:t>
      </w:r>
    </w:p>
    <w:p w14:paraId="2028DE67" w14:textId="5F64D08A" w:rsidR="000C4A88" w:rsidRPr="00815887"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2.1.</w:t>
      </w:r>
      <w:r w:rsidR="00C13642" w:rsidRPr="00815887">
        <w:rPr>
          <w:rFonts w:ascii="Arial Narrow" w:hAnsi="Arial Narrow" w:cs="Courier New"/>
          <w:b/>
          <w:color w:val="000000" w:themeColor="text1"/>
          <w:sz w:val="20"/>
          <w:szCs w:val="20"/>
        </w:rPr>
        <w:t>3</w:t>
      </w:r>
      <w:r w:rsidR="00B00F66" w:rsidRPr="00815887">
        <w:rPr>
          <w:rFonts w:ascii="Arial Narrow" w:hAnsi="Arial Narrow" w:cs="Courier New"/>
          <w:b/>
          <w:color w:val="000000" w:themeColor="text1"/>
          <w:sz w:val="20"/>
          <w:szCs w:val="20"/>
        </w:rPr>
        <w:t xml:space="preserve"> </w:t>
      </w:r>
      <w:r w:rsidR="00B00F66" w:rsidRPr="00815887">
        <w:rPr>
          <w:rFonts w:ascii="Arial Narrow" w:hAnsi="Arial Narrow" w:cs="Courier New"/>
          <w:b/>
          <w:color w:val="000000" w:themeColor="text1"/>
          <w:sz w:val="20"/>
          <w:szCs w:val="20"/>
        </w:rPr>
        <w:tab/>
      </w:r>
      <w:r w:rsidR="004B20F0" w:rsidRPr="00815887">
        <w:rPr>
          <w:rFonts w:ascii="Arial Narrow" w:hAnsi="Arial Narrow" w:cs="Courier New"/>
          <w:b/>
          <w:color w:val="000000" w:themeColor="text1"/>
          <w:sz w:val="20"/>
          <w:szCs w:val="20"/>
        </w:rPr>
        <w:t>Women’s</w:t>
      </w:r>
      <w:r w:rsidR="008C2669" w:rsidRPr="00815887">
        <w:rPr>
          <w:rFonts w:ascii="Arial Narrow" w:hAnsi="Arial Narrow" w:cs="Courier New"/>
          <w:b/>
          <w:color w:val="000000" w:themeColor="text1"/>
          <w:sz w:val="20"/>
          <w:szCs w:val="20"/>
        </w:rPr>
        <w:t xml:space="preserve"> Healt</w:t>
      </w:r>
      <w:r w:rsidR="005668C5" w:rsidRPr="00815887">
        <w:rPr>
          <w:rFonts w:ascii="Arial Narrow" w:hAnsi="Arial Narrow" w:cs="Courier New"/>
          <w:b/>
          <w:color w:val="000000" w:themeColor="text1"/>
          <w:sz w:val="20"/>
          <w:szCs w:val="20"/>
        </w:rPr>
        <w:t>h</w:t>
      </w:r>
      <w:r w:rsidR="00D43C82" w:rsidRPr="00815887">
        <w:rPr>
          <w:rFonts w:ascii="Arial Narrow" w:hAnsi="Arial Narrow" w:cs="Courier New"/>
          <w:b/>
          <w:color w:val="000000" w:themeColor="text1"/>
          <w:sz w:val="20"/>
          <w:szCs w:val="20"/>
        </w:rPr>
        <w:t xml:space="preserve"> </w:t>
      </w:r>
    </w:p>
    <w:p w14:paraId="283F8BDE" w14:textId="5B326B0D" w:rsidR="00F544B4" w:rsidRPr="00815887"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M7625</w:t>
      </w:r>
      <w:r w:rsidR="00994E6E" w:rsidRPr="00815887">
        <w:rPr>
          <w:rFonts w:ascii="Arial Narrow" w:hAnsi="Arial Narrow"/>
          <w:b/>
          <w:color w:val="000000" w:themeColor="text1"/>
          <w:sz w:val="20"/>
          <w:szCs w:val="20"/>
        </w:rPr>
        <w:t xml:space="preserve"> - Colposcope System, Mobile, w/Accessories</w:t>
      </w:r>
    </w:p>
    <w:p w14:paraId="06D13061" w14:textId="64B1E846" w:rsidR="00DD5B93" w:rsidRPr="00815887" w:rsidRDefault="00DD5B93" w:rsidP="00DD5B93">
      <w:pPr>
        <w:pStyle w:val="ListParagraph"/>
        <w:tabs>
          <w:tab w:val="left" w:pos="630"/>
        </w:tabs>
        <w:ind w:left="900" w:hanging="180"/>
        <w:rPr>
          <w:color w:val="000000" w:themeColor="text1"/>
          <w:szCs w:val="20"/>
        </w:rPr>
      </w:pPr>
      <w:r w:rsidRPr="00815887">
        <w:rPr>
          <w:rFonts w:cs="Courier New"/>
          <w:b/>
          <w:color w:val="000000" w:themeColor="text1"/>
          <w:szCs w:val="20"/>
        </w:rPr>
        <w:t>A.</w:t>
      </w:r>
      <w:r w:rsidRPr="00815887">
        <w:rPr>
          <w:color w:val="000000" w:themeColor="text1"/>
          <w:szCs w:val="20"/>
        </w:rPr>
        <w:t xml:space="preserve"> External parts </w:t>
      </w:r>
      <w:r w:rsidR="00345482" w:rsidRPr="00815887">
        <w:rPr>
          <w:color w:val="000000" w:themeColor="text1"/>
          <w:szCs w:val="20"/>
        </w:rPr>
        <w:t>must</w:t>
      </w:r>
      <w:r w:rsidRPr="00815887">
        <w:rPr>
          <w:color w:val="000000" w:themeColor="text1"/>
          <w:szCs w:val="20"/>
        </w:rPr>
        <w:t xml:space="preserve"> allow for disassembly for thorough cleaning and disinfection. All components contacting patient </w:t>
      </w:r>
      <w:r w:rsidR="00345482" w:rsidRPr="00815887">
        <w:rPr>
          <w:color w:val="000000" w:themeColor="text1"/>
          <w:szCs w:val="20"/>
        </w:rPr>
        <w:t>must</w:t>
      </w:r>
      <w:r w:rsidRPr="00815887">
        <w:rPr>
          <w:color w:val="000000" w:themeColor="text1"/>
          <w:szCs w:val="20"/>
        </w:rPr>
        <w:t xml:space="preserve"> be disposable or </w:t>
      </w:r>
      <w:r w:rsidR="001046C6" w:rsidRPr="00815887">
        <w:rPr>
          <w:color w:val="000000" w:themeColor="text1"/>
          <w:szCs w:val="20"/>
        </w:rPr>
        <w:t>easily disinfected</w:t>
      </w:r>
      <w:r w:rsidRPr="00815887">
        <w:rPr>
          <w:color w:val="000000" w:themeColor="text1"/>
          <w:szCs w:val="20"/>
        </w:rPr>
        <w:t xml:space="preserve"> if being reused.</w:t>
      </w:r>
    </w:p>
    <w:p w14:paraId="76BCC02D" w14:textId="4FD844A7" w:rsidR="00DD5B93" w:rsidRPr="00815887" w:rsidRDefault="00DD5B93" w:rsidP="00DD5B93">
      <w:pPr>
        <w:pStyle w:val="ListParagraph"/>
        <w:tabs>
          <w:tab w:val="left" w:pos="630"/>
        </w:tabs>
        <w:ind w:left="900" w:hanging="180"/>
        <w:rPr>
          <w:color w:val="000000" w:themeColor="text1"/>
          <w:szCs w:val="20"/>
        </w:rPr>
      </w:pPr>
      <w:r w:rsidRPr="00815887">
        <w:rPr>
          <w:rFonts w:cs="Courier New"/>
          <w:b/>
          <w:color w:val="000000" w:themeColor="text1"/>
          <w:szCs w:val="20"/>
        </w:rPr>
        <w:t>B.</w:t>
      </w:r>
      <w:r w:rsidRPr="00815887">
        <w:rPr>
          <w:color w:val="000000" w:themeColor="text1"/>
          <w:szCs w:val="20"/>
        </w:rPr>
        <w:t xml:space="preserve"> </w:t>
      </w:r>
      <w:r w:rsidR="004B20F0">
        <w:rPr>
          <w:color w:val="000000" w:themeColor="text1"/>
          <w:szCs w:val="20"/>
        </w:rPr>
        <w:t>Provide m</w:t>
      </w:r>
      <w:r w:rsidRPr="00815887">
        <w:rPr>
          <w:color w:val="000000" w:themeColor="text1"/>
          <w:szCs w:val="20"/>
        </w:rPr>
        <w:t>agnification range to be 4X to 20X minimum.</w:t>
      </w:r>
    </w:p>
    <w:p w14:paraId="1A4792C9" w14:textId="55E07CF2" w:rsidR="00DD5B93" w:rsidRPr="00815887" w:rsidRDefault="00DD5B93" w:rsidP="00DD5B93">
      <w:pPr>
        <w:pStyle w:val="ListParagraph"/>
        <w:tabs>
          <w:tab w:val="left" w:pos="630"/>
        </w:tabs>
        <w:ind w:left="900" w:hanging="180"/>
        <w:rPr>
          <w:color w:val="000000" w:themeColor="text1"/>
          <w:szCs w:val="20"/>
        </w:rPr>
      </w:pPr>
      <w:r w:rsidRPr="00815887">
        <w:rPr>
          <w:rFonts w:cs="Courier New"/>
          <w:b/>
          <w:color w:val="000000" w:themeColor="text1"/>
          <w:szCs w:val="20"/>
        </w:rPr>
        <w:t>C.</w:t>
      </w:r>
      <w:r w:rsidRPr="00815887">
        <w:rPr>
          <w:color w:val="000000" w:themeColor="text1"/>
          <w:szCs w:val="20"/>
        </w:rPr>
        <w:t xml:space="preserve"> [Hardware to include USB to PC connectivity for data transmission.] </w:t>
      </w:r>
    </w:p>
    <w:p w14:paraId="5A2F25C7" w14:textId="77777777" w:rsidR="00241A17" w:rsidRPr="00815887" w:rsidRDefault="00241A17" w:rsidP="00241A17">
      <w:pPr>
        <w:tabs>
          <w:tab w:val="left" w:pos="630"/>
        </w:tabs>
        <w:spacing w:after="0" w:line="220" w:lineRule="exact"/>
        <w:ind w:right="331"/>
        <w:rPr>
          <w:rFonts w:ascii="Arial Narrow" w:hAnsi="Arial Narrow" w:cs="Courier New"/>
          <w:b/>
          <w:color w:val="000000" w:themeColor="text1"/>
          <w:sz w:val="20"/>
          <w:szCs w:val="20"/>
        </w:rPr>
      </w:pPr>
    </w:p>
    <w:p w14:paraId="04EB8795" w14:textId="1E0D5DD1" w:rsidR="000C4A88" w:rsidRPr="00815887"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2.1.</w:t>
      </w:r>
      <w:r w:rsidR="00C13642" w:rsidRPr="00815887">
        <w:rPr>
          <w:rFonts w:ascii="Arial Narrow" w:hAnsi="Arial Narrow" w:cs="Courier New"/>
          <w:b/>
          <w:color w:val="000000" w:themeColor="text1"/>
          <w:sz w:val="20"/>
          <w:szCs w:val="20"/>
        </w:rPr>
        <w:t>4</w:t>
      </w:r>
      <w:r w:rsidR="00B00F66" w:rsidRPr="00815887">
        <w:rPr>
          <w:rFonts w:ascii="Arial Narrow" w:hAnsi="Arial Narrow" w:cs="Courier New"/>
          <w:b/>
          <w:color w:val="000000" w:themeColor="text1"/>
          <w:sz w:val="20"/>
          <w:szCs w:val="20"/>
        </w:rPr>
        <w:t xml:space="preserve"> </w:t>
      </w:r>
      <w:r w:rsidR="00B00F66" w:rsidRPr="00815887">
        <w:rPr>
          <w:rFonts w:ascii="Arial Narrow" w:hAnsi="Arial Narrow" w:cs="Courier New"/>
          <w:b/>
          <w:color w:val="000000" w:themeColor="text1"/>
          <w:sz w:val="20"/>
          <w:szCs w:val="20"/>
        </w:rPr>
        <w:tab/>
      </w:r>
      <w:r w:rsidR="008C2669" w:rsidRPr="00815887">
        <w:rPr>
          <w:rFonts w:ascii="Arial Narrow" w:hAnsi="Arial Narrow" w:cs="Courier New"/>
          <w:b/>
          <w:color w:val="000000" w:themeColor="text1"/>
          <w:sz w:val="20"/>
          <w:szCs w:val="20"/>
        </w:rPr>
        <w:t>Dermatolog</w:t>
      </w:r>
      <w:r w:rsidR="005668C5" w:rsidRPr="00815887">
        <w:rPr>
          <w:rFonts w:ascii="Arial Narrow" w:hAnsi="Arial Narrow" w:cs="Courier New"/>
          <w:b/>
          <w:color w:val="000000" w:themeColor="text1"/>
          <w:sz w:val="20"/>
          <w:szCs w:val="20"/>
        </w:rPr>
        <w:t>y (Support)</w:t>
      </w:r>
      <w:r w:rsidR="00D43C82" w:rsidRPr="00815887">
        <w:rPr>
          <w:rFonts w:ascii="Arial Narrow" w:hAnsi="Arial Narrow" w:cs="Courier New"/>
          <w:b/>
          <w:color w:val="000000" w:themeColor="text1"/>
          <w:sz w:val="20"/>
          <w:szCs w:val="20"/>
        </w:rPr>
        <w:t xml:space="preserve"> </w:t>
      </w:r>
    </w:p>
    <w:p w14:paraId="0BA6B849" w14:textId="3A34E676" w:rsidR="00F544B4" w:rsidRPr="00815887"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M1300</w:t>
      </w:r>
      <w:r w:rsidR="00D1705D" w:rsidRPr="00815887">
        <w:rPr>
          <w:rFonts w:ascii="Arial Narrow" w:hAnsi="Arial Narrow"/>
          <w:b/>
          <w:color w:val="000000" w:themeColor="text1"/>
          <w:sz w:val="20"/>
          <w:szCs w:val="20"/>
        </w:rPr>
        <w:t xml:space="preserve"> - Dewar, Liquid Nitrogen</w:t>
      </w:r>
    </w:p>
    <w:p w14:paraId="506553A2" w14:textId="1828B7C6" w:rsidR="00216FC2" w:rsidRPr="00815887" w:rsidRDefault="00DD5B93" w:rsidP="00B00F66">
      <w:pPr>
        <w:pStyle w:val="ListParagraph"/>
        <w:tabs>
          <w:tab w:val="left" w:pos="630"/>
        </w:tabs>
        <w:ind w:left="900" w:hanging="180"/>
        <w:rPr>
          <w:rStyle w:val="PlaceholderText"/>
          <w:color w:val="000000" w:themeColor="text1"/>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00345482" w:rsidRPr="00815887">
        <w:rPr>
          <w:rStyle w:val="PlaceholderText"/>
          <w:color w:val="000000" w:themeColor="text1"/>
        </w:rPr>
        <w:t>Must</w:t>
      </w:r>
      <w:r w:rsidR="004F75E0" w:rsidRPr="00815887">
        <w:rPr>
          <w:rStyle w:val="PlaceholderText"/>
          <w:color w:val="000000" w:themeColor="text1"/>
        </w:rPr>
        <w:t xml:space="preserve"> have a </w:t>
      </w:r>
      <w:proofErr w:type="gramStart"/>
      <w:r w:rsidR="004F75E0" w:rsidRPr="00815887">
        <w:rPr>
          <w:rStyle w:val="PlaceholderText"/>
          <w:color w:val="000000" w:themeColor="text1"/>
        </w:rPr>
        <w:t>50 liter</w:t>
      </w:r>
      <w:proofErr w:type="gramEnd"/>
      <w:r w:rsidR="004F75E0" w:rsidRPr="00815887">
        <w:rPr>
          <w:rStyle w:val="PlaceholderText"/>
          <w:color w:val="000000" w:themeColor="text1"/>
        </w:rPr>
        <w:t xml:space="preserve"> capacity</w:t>
      </w:r>
      <w:r w:rsidR="007E0F35" w:rsidRPr="00815887">
        <w:rPr>
          <w:rStyle w:val="PlaceholderText"/>
          <w:color w:val="000000" w:themeColor="text1"/>
        </w:rPr>
        <w:t xml:space="preserve"> insulated storage cylinder</w:t>
      </w:r>
      <w:r w:rsidRPr="00815887">
        <w:rPr>
          <w:rStyle w:val="PlaceholderText"/>
          <w:color w:val="000000" w:themeColor="text1"/>
        </w:rPr>
        <w:t>.</w:t>
      </w:r>
    </w:p>
    <w:p w14:paraId="15E867A2" w14:textId="38DDEA10" w:rsidR="007E0F35" w:rsidRPr="00815887" w:rsidRDefault="007E0F35" w:rsidP="007E0F35">
      <w:pPr>
        <w:pStyle w:val="ListParagraph"/>
        <w:tabs>
          <w:tab w:val="left" w:pos="630"/>
        </w:tabs>
        <w:ind w:left="900" w:hanging="180"/>
        <w:rPr>
          <w:rStyle w:val="PlaceholderText"/>
          <w:color w:val="000000" w:themeColor="text1"/>
          <w:szCs w:val="20"/>
        </w:rPr>
      </w:pPr>
      <w:r w:rsidRPr="00815887">
        <w:rPr>
          <w:rStyle w:val="PlaceholderText"/>
          <w:b/>
          <w:color w:val="000000" w:themeColor="text1"/>
        </w:rPr>
        <w:t>B.</w:t>
      </w:r>
      <w:r w:rsidRPr="00815887">
        <w:rPr>
          <w:rStyle w:val="PlaceholderText"/>
          <w:color w:val="000000" w:themeColor="text1"/>
          <w:szCs w:val="20"/>
        </w:rPr>
        <w:t xml:space="preserve"> </w:t>
      </w:r>
      <w:r w:rsidR="004B20F0">
        <w:rPr>
          <w:rStyle w:val="PlaceholderText"/>
          <w:color w:val="000000" w:themeColor="text1"/>
          <w:szCs w:val="20"/>
        </w:rPr>
        <w:t xml:space="preserve">Provide </w:t>
      </w:r>
      <w:r w:rsidRPr="00815887">
        <w:rPr>
          <w:rStyle w:val="PlaceholderText"/>
          <w:color w:val="000000" w:themeColor="text1"/>
          <w:szCs w:val="20"/>
        </w:rPr>
        <w:t>a roller base for ease of transport.</w:t>
      </w:r>
    </w:p>
    <w:p w14:paraId="0FDC6C73" w14:textId="47FE52BD" w:rsidR="007E0F35" w:rsidRPr="00815887" w:rsidRDefault="007E0F35" w:rsidP="007E0F35">
      <w:pPr>
        <w:spacing w:after="0" w:line="240" w:lineRule="auto"/>
        <w:ind w:left="900" w:hanging="180"/>
        <w:rPr>
          <w:rStyle w:val="PlaceholderText"/>
          <w:rFonts w:ascii="Arial Narrow" w:hAnsi="Arial Narrow"/>
          <w:color w:val="000000" w:themeColor="text1"/>
          <w:sz w:val="20"/>
          <w:szCs w:val="20"/>
        </w:rPr>
      </w:pPr>
      <w:r w:rsidRPr="00815887">
        <w:rPr>
          <w:rStyle w:val="PlaceholderText"/>
          <w:rFonts w:ascii="Arial Narrow" w:hAnsi="Arial Narrow"/>
          <w:b/>
          <w:color w:val="000000" w:themeColor="text1"/>
          <w:sz w:val="20"/>
          <w:szCs w:val="20"/>
        </w:rPr>
        <w:t>C.</w:t>
      </w:r>
      <w:r w:rsidRPr="00815887">
        <w:rPr>
          <w:rStyle w:val="PlaceholderText"/>
          <w:rFonts w:ascii="Arial Narrow" w:hAnsi="Arial Narrow"/>
          <w:color w:val="000000" w:themeColor="text1"/>
          <w:sz w:val="20"/>
          <w:szCs w:val="20"/>
        </w:rPr>
        <w:t xml:space="preserve"> </w:t>
      </w:r>
      <w:r w:rsidR="004B20F0">
        <w:rPr>
          <w:rStyle w:val="PlaceholderText"/>
          <w:rFonts w:ascii="Arial Narrow" w:hAnsi="Arial Narrow"/>
          <w:color w:val="000000" w:themeColor="text1"/>
          <w:sz w:val="20"/>
          <w:szCs w:val="20"/>
        </w:rPr>
        <w:t xml:space="preserve">Provide </w:t>
      </w:r>
      <w:r w:rsidRPr="00815887">
        <w:rPr>
          <w:rStyle w:val="PlaceholderText"/>
          <w:rFonts w:ascii="Arial Narrow" w:hAnsi="Arial Narrow"/>
          <w:color w:val="000000" w:themeColor="text1"/>
          <w:sz w:val="20"/>
          <w:szCs w:val="20"/>
        </w:rPr>
        <w:t>liquid withdrawal device.</w:t>
      </w:r>
    </w:p>
    <w:p w14:paraId="215A2680" w14:textId="1118223C" w:rsidR="00DD5B93" w:rsidRPr="00815887" w:rsidRDefault="00DD5B93" w:rsidP="00B00F66">
      <w:pPr>
        <w:pStyle w:val="ListParagraph"/>
        <w:tabs>
          <w:tab w:val="left" w:pos="630"/>
        </w:tabs>
        <w:ind w:left="900" w:hanging="180"/>
        <w:rPr>
          <w:rFonts w:cs="Courier New"/>
          <w:color w:val="000000" w:themeColor="text1"/>
          <w:szCs w:val="20"/>
        </w:rPr>
      </w:pPr>
    </w:p>
    <w:p w14:paraId="5450C3C4" w14:textId="61A33126" w:rsidR="000C4A88" w:rsidRPr="00815887" w:rsidRDefault="00241A17" w:rsidP="00241A17">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2.1.</w:t>
      </w:r>
      <w:r w:rsidR="00C13642" w:rsidRPr="00815887">
        <w:rPr>
          <w:rFonts w:ascii="Arial Narrow" w:hAnsi="Arial Narrow" w:cs="Courier New"/>
          <w:b/>
          <w:color w:val="000000" w:themeColor="text1"/>
          <w:sz w:val="20"/>
          <w:szCs w:val="20"/>
        </w:rPr>
        <w:t>5</w:t>
      </w:r>
      <w:r w:rsidRPr="00815887">
        <w:rPr>
          <w:rFonts w:ascii="Arial Narrow" w:hAnsi="Arial Narrow" w:cs="Courier New"/>
          <w:b/>
          <w:color w:val="000000" w:themeColor="text1"/>
          <w:sz w:val="20"/>
          <w:szCs w:val="20"/>
        </w:rPr>
        <w:tab/>
        <w:t>General Stainless Steel (Support)</w:t>
      </w:r>
      <w:r w:rsidR="00D43C82" w:rsidRPr="00815887">
        <w:rPr>
          <w:rFonts w:ascii="Arial Narrow" w:hAnsi="Arial Narrow" w:cs="Courier New"/>
          <w:b/>
          <w:color w:val="000000" w:themeColor="text1"/>
          <w:sz w:val="20"/>
          <w:szCs w:val="20"/>
        </w:rPr>
        <w:t xml:space="preserve"> </w:t>
      </w:r>
    </w:p>
    <w:p w14:paraId="5A0155A2" w14:textId="24E33AE5" w:rsidR="00D0000D" w:rsidRPr="00815887" w:rsidRDefault="000C4A88"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00D43C82" w:rsidRPr="00815887">
        <w:rPr>
          <w:rFonts w:ascii="Arial Narrow" w:hAnsi="Arial Narrow"/>
          <w:b/>
          <w:color w:val="000000" w:themeColor="text1"/>
          <w:sz w:val="20"/>
          <w:szCs w:val="20"/>
        </w:rPr>
        <w:t>M8805</w:t>
      </w:r>
      <w:r w:rsidR="00D1705D" w:rsidRPr="00815887">
        <w:rPr>
          <w:rFonts w:ascii="Arial Narrow" w:hAnsi="Arial Narrow"/>
          <w:b/>
          <w:color w:val="000000" w:themeColor="text1"/>
          <w:sz w:val="20"/>
          <w:szCs w:val="20"/>
        </w:rPr>
        <w:t xml:space="preserve"> - Table, Instrument, Straddle</w:t>
      </w:r>
    </w:p>
    <w:p w14:paraId="14E2DDC9" w14:textId="3495223A"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M8810</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Stand, Mayo</w:t>
      </w:r>
    </w:p>
    <w:p w14:paraId="25BCF8CC" w14:textId="2AAB7EF2"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M8815</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Table, Instrument/Dressing, Angular</w:t>
      </w:r>
    </w:p>
    <w:p w14:paraId="562DF9D5" w14:textId="0345120D"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M8820</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Table, Instrument/Dressing, CRS</w:t>
      </w:r>
    </w:p>
    <w:p w14:paraId="311FBFCA" w14:textId="67A0FA26"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M8825</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Table, Instrument/Dressing, CRS, approx. 36x20x34</w:t>
      </w:r>
    </w:p>
    <w:p w14:paraId="07685AC8" w14:textId="3FD431FC"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57F8F" w:rsidRPr="00815887">
        <w:rPr>
          <w:rFonts w:ascii="Arial Narrow" w:hAnsi="Arial Narrow"/>
          <w:b/>
          <w:color w:val="000000" w:themeColor="text1"/>
          <w:sz w:val="20"/>
          <w:szCs w:val="20"/>
        </w:rPr>
        <w:t>M8826</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Table, Instrument/Dressing CRS 60x24x34</w:t>
      </w:r>
    </w:p>
    <w:p w14:paraId="0949583D" w14:textId="62C1C08B"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M8830</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Table, Instrument/Dressing, Mobile</w:t>
      </w:r>
    </w:p>
    <w:p w14:paraId="1F1773E2" w14:textId="56EAC5D5"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M8840</w:t>
      </w:r>
      <w:r w:rsidR="00D1705D" w:rsidRPr="00815887">
        <w:rPr>
          <w:rFonts w:ascii="Arial Narrow" w:hAnsi="Arial Narrow"/>
          <w:b/>
          <w:color w:val="000000" w:themeColor="text1"/>
          <w:sz w:val="20"/>
          <w:szCs w:val="20"/>
        </w:rPr>
        <w:t xml:space="preserve"> - Table, Back, Instrument/Dressing</w:t>
      </w:r>
    </w:p>
    <w:p w14:paraId="335B788B" w14:textId="56CE7809"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lastRenderedPageBreak/>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M8900</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Carriage, Pail, CRS, Without Pail</w:t>
      </w:r>
    </w:p>
    <w:p w14:paraId="2777B1F6" w14:textId="1EF35707"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M8</w:t>
      </w:r>
      <w:r w:rsidR="000C4A88" w:rsidRPr="00815887">
        <w:rPr>
          <w:rFonts w:ascii="Arial Narrow" w:hAnsi="Arial Narrow"/>
          <w:b/>
          <w:color w:val="000000" w:themeColor="text1"/>
          <w:sz w:val="20"/>
          <w:szCs w:val="20"/>
        </w:rPr>
        <w:t>905</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Pail, Utility, CRS, With Carriage</w:t>
      </w:r>
    </w:p>
    <w:p w14:paraId="004311D6" w14:textId="0461419F"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M8910</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Cart, Surgical Case</w:t>
      </w:r>
    </w:p>
    <w:p w14:paraId="1C3DBD63" w14:textId="1186943A"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M8915</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Cart, Surgical Dressing, CRS, Mobile</w:t>
      </w:r>
    </w:p>
    <w:p w14:paraId="31C88E48" w14:textId="74D35605" w:rsidR="00D0000D" w:rsidRPr="00815887" w:rsidRDefault="00D0000D" w:rsidP="00241A17">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M8920</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Stand, Basin, CRS, Mobile, Double</w:t>
      </w:r>
    </w:p>
    <w:p w14:paraId="41B62B28" w14:textId="3778B694" w:rsidR="00241A17" w:rsidRPr="00815887" w:rsidRDefault="00D0000D" w:rsidP="00241A17">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M8925</w:t>
      </w:r>
      <w:r w:rsidR="00D1705D" w:rsidRPr="00815887">
        <w:rPr>
          <w:rFonts w:ascii="Arial Narrow" w:hAnsi="Arial Narrow"/>
          <w:b/>
          <w:color w:val="000000" w:themeColor="text1"/>
          <w:sz w:val="20"/>
          <w:szCs w:val="20"/>
        </w:rPr>
        <w:t xml:space="preserve"> - </w:t>
      </w:r>
      <w:r w:rsidR="003A26E4" w:rsidRPr="00815887">
        <w:rPr>
          <w:rFonts w:ascii="Arial Narrow" w:hAnsi="Arial Narrow"/>
          <w:b/>
          <w:color w:val="000000" w:themeColor="text1"/>
          <w:sz w:val="20"/>
          <w:szCs w:val="20"/>
        </w:rPr>
        <w:t>Stand, Basin, CRS, Mobile, Single</w:t>
      </w:r>
    </w:p>
    <w:p w14:paraId="04A279C6" w14:textId="4C5402D0" w:rsidR="00241A17" w:rsidRPr="00815887" w:rsidRDefault="00241A17" w:rsidP="00241A17">
      <w:pPr>
        <w:pStyle w:val="ListParagraph"/>
        <w:tabs>
          <w:tab w:val="left" w:pos="630"/>
        </w:tabs>
        <w:ind w:left="900" w:hanging="180"/>
        <w:rPr>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Material </w:t>
      </w:r>
      <w:r w:rsidR="004B20F0">
        <w:rPr>
          <w:color w:val="000000" w:themeColor="text1"/>
          <w:szCs w:val="20"/>
        </w:rPr>
        <w:t>must</w:t>
      </w:r>
      <w:r w:rsidRPr="00815887">
        <w:rPr>
          <w:color w:val="000000" w:themeColor="text1"/>
          <w:szCs w:val="20"/>
        </w:rPr>
        <w:t xml:space="preserve"> be SAE grade 304 stainless steel. All surfaces </w:t>
      </w:r>
      <w:r w:rsidR="00345482" w:rsidRPr="00815887">
        <w:rPr>
          <w:color w:val="000000" w:themeColor="text1"/>
          <w:szCs w:val="20"/>
        </w:rPr>
        <w:t>must</w:t>
      </w:r>
      <w:r w:rsidRPr="00815887">
        <w:rPr>
          <w:color w:val="000000" w:themeColor="text1"/>
          <w:szCs w:val="20"/>
        </w:rPr>
        <w:t xml:space="preserve"> be smooth and formed or welded. All surfaces including welds </w:t>
      </w:r>
      <w:r w:rsidR="00345482" w:rsidRPr="00815887">
        <w:rPr>
          <w:color w:val="000000" w:themeColor="text1"/>
          <w:szCs w:val="20"/>
        </w:rPr>
        <w:t>must</w:t>
      </w:r>
      <w:r w:rsidRPr="00815887">
        <w:rPr>
          <w:color w:val="000000" w:themeColor="text1"/>
          <w:szCs w:val="20"/>
        </w:rPr>
        <w:t xml:space="preserve"> be ground and polished to No. 4 standard mechanical sheet finish.</w:t>
      </w:r>
    </w:p>
    <w:p w14:paraId="1789A50D" w14:textId="5102704B" w:rsidR="00184301" w:rsidRPr="00815887" w:rsidRDefault="00184301" w:rsidP="00B00F66">
      <w:pPr>
        <w:pStyle w:val="ListParagraph"/>
        <w:tabs>
          <w:tab w:val="left" w:pos="630"/>
        </w:tabs>
        <w:ind w:left="900" w:hanging="180"/>
        <w:rPr>
          <w:rFonts w:cs="Courier New"/>
          <w:color w:val="000000" w:themeColor="text1"/>
          <w:szCs w:val="20"/>
        </w:rPr>
      </w:pPr>
    </w:p>
    <w:p w14:paraId="73742CD8" w14:textId="41D732C1" w:rsidR="000C4A88" w:rsidRPr="00815887"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2.1.</w:t>
      </w:r>
      <w:r w:rsidR="00C13642" w:rsidRPr="00815887">
        <w:rPr>
          <w:rFonts w:ascii="Arial Narrow" w:hAnsi="Arial Narrow" w:cs="Courier New"/>
          <w:b/>
          <w:color w:val="000000" w:themeColor="text1"/>
          <w:sz w:val="20"/>
          <w:szCs w:val="20"/>
        </w:rPr>
        <w:t>6</w:t>
      </w:r>
      <w:r w:rsidR="00B00F66" w:rsidRPr="00815887">
        <w:rPr>
          <w:rFonts w:ascii="Arial Narrow" w:hAnsi="Arial Narrow" w:cs="Courier New"/>
          <w:b/>
          <w:color w:val="000000" w:themeColor="text1"/>
          <w:sz w:val="20"/>
          <w:szCs w:val="20"/>
        </w:rPr>
        <w:tab/>
      </w:r>
      <w:r w:rsidR="008C2669" w:rsidRPr="00815887">
        <w:rPr>
          <w:rFonts w:ascii="Arial Narrow" w:hAnsi="Arial Narrow" w:cs="Courier New"/>
          <w:b/>
          <w:color w:val="000000" w:themeColor="text1"/>
          <w:sz w:val="20"/>
          <w:szCs w:val="20"/>
        </w:rPr>
        <w:t>IV Pole</w:t>
      </w:r>
      <w:r w:rsidR="005668C5" w:rsidRPr="00815887">
        <w:rPr>
          <w:rFonts w:ascii="Arial Narrow" w:hAnsi="Arial Narrow" w:cs="Courier New"/>
          <w:b/>
          <w:color w:val="000000" w:themeColor="text1"/>
          <w:sz w:val="20"/>
          <w:szCs w:val="20"/>
        </w:rPr>
        <w:t>s (Support)</w:t>
      </w:r>
    </w:p>
    <w:p w14:paraId="57D52FF7" w14:textId="3CBAAA44" w:rsidR="00F544B4" w:rsidRPr="00815887"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M4255</w:t>
      </w:r>
      <w:r w:rsidR="00F165AA" w:rsidRPr="00815887">
        <w:rPr>
          <w:rFonts w:ascii="Arial Narrow" w:hAnsi="Arial Narrow"/>
          <w:b/>
          <w:color w:val="000000" w:themeColor="text1"/>
          <w:sz w:val="20"/>
          <w:szCs w:val="20"/>
        </w:rPr>
        <w:t xml:space="preserve"> - Stand, IV, Adjustable</w:t>
      </w:r>
    </w:p>
    <w:p w14:paraId="289E058D" w14:textId="2C2632B1" w:rsidR="00F544B4" w:rsidRPr="00815887" w:rsidRDefault="00F544B4" w:rsidP="00B00F66">
      <w:pPr>
        <w:pStyle w:val="ListParagraph"/>
        <w:tabs>
          <w:tab w:val="left" w:pos="630"/>
        </w:tabs>
        <w:ind w:left="900" w:hanging="180"/>
        <w:rPr>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00057D8E" w:rsidRPr="00815887">
        <w:rPr>
          <w:color w:val="000000" w:themeColor="text1"/>
          <w:szCs w:val="20"/>
        </w:rPr>
        <w:t xml:space="preserve">Materials may include stainless steel, aluminum, and chrome plated steel. All surfaces </w:t>
      </w:r>
      <w:r w:rsidR="00345482" w:rsidRPr="00815887">
        <w:rPr>
          <w:color w:val="000000" w:themeColor="text1"/>
          <w:szCs w:val="20"/>
        </w:rPr>
        <w:t>must</w:t>
      </w:r>
      <w:r w:rsidR="00057D8E" w:rsidRPr="00815887">
        <w:rPr>
          <w:color w:val="000000" w:themeColor="text1"/>
          <w:szCs w:val="20"/>
        </w:rPr>
        <w:t xml:space="preserve"> be smooth and formed or welded. All surfaces including welds </w:t>
      </w:r>
      <w:r w:rsidR="00345482" w:rsidRPr="00815887">
        <w:rPr>
          <w:color w:val="000000" w:themeColor="text1"/>
          <w:szCs w:val="20"/>
        </w:rPr>
        <w:t>must</w:t>
      </w:r>
      <w:r w:rsidR="00057D8E" w:rsidRPr="00815887">
        <w:rPr>
          <w:color w:val="000000" w:themeColor="text1"/>
          <w:szCs w:val="20"/>
        </w:rPr>
        <w:t xml:space="preserve"> be ground and polished to No. 4 standard mechanical sheet finish.</w:t>
      </w:r>
    </w:p>
    <w:p w14:paraId="500EEDE9" w14:textId="7A0B2E9E" w:rsidR="00194664" w:rsidRPr="00815887" w:rsidRDefault="00057D8E" w:rsidP="00B00F66">
      <w:pPr>
        <w:pStyle w:val="ListParagraph"/>
        <w:tabs>
          <w:tab w:val="left" w:pos="630"/>
        </w:tabs>
        <w:ind w:left="900" w:hanging="180"/>
        <w:rPr>
          <w:rFonts w:cs="Courier New"/>
          <w:color w:val="000000" w:themeColor="text1"/>
          <w:szCs w:val="20"/>
        </w:rPr>
      </w:pPr>
      <w:r w:rsidRPr="00815887">
        <w:rPr>
          <w:rFonts w:cs="Courier New"/>
          <w:b/>
          <w:color w:val="000000" w:themeColor="text1"/>
          <w:szCs w:val="20"/>
        </w:rPr>
        <w:t xml:space="preserve">B. </w:t>
      </w:r>
      <w:r w:rsidR="004B20F0">
        <w:rPr>
          <w:rFonts w:cs="Courier New"/>
          <w:color w:val="000000" w:themeColor="text1"/>
          <w:szCs w:val="20"/>
        </w:rPr>
        <w:t>Provide base with</w:t>
      </w:r>
      <w:r w:rsidRPr="00815887">
        <w:rPr>
          <w:rFonts w:cs="Courier New"/>
          <w:color w:val="000000" w:themeColor="text1"/>
          <w:szCs w:val="20"/>
        </w:rPr>
        <w:t xml:space="preserve"> 5 legs and be weighted </w:t>
      </w:r>
      <w:r w:rsidR="00443DE5" w:rsidRPr="00815887">
        <w:rPr>
          <w:rFonts w:cs="Courier New"/>
          <w:color w:val="000000" w:themeColor="text1"/>
          <w:szCs w:val="20"/>
        </w:rPr>
        <w:t>to prevent tipping.</w:t>
      </w:r>
    </w:p>
    <w:p w14:paraId="5916E003" w14:textId="3A32CD81" w:rsidR="001D7888" w:rsidRPr="00815887" w:rsidRDefault="00443DE5" w:rsidP="00C13642">
      <w:pPr>
        <w:pStyle w:val="ListParagraph"/>
        <w:tabs>
          <w:tab w:val="left" w:pos="630"/>
        </w:tabs>
        <w:ind w:left="900" w:hanging="180"/>
        <w:rPr>
          <w:rFonts w:cs="Courier New"/>
          <w:color w:val="000000" w:themeColor="text1"/>
          <w:szCs w:val="20"/>
        </w:rPr>
      </w:pPr>
      <w:r w:rsidRPr="00815887">
        <w:rPr>
          <w:rFonts w:cs="Courier New"/>
          <w:b/>
          <w:color w:val="000000" w:themeColor="text1"/>
          <w:szCs w:val="20"/>
        </w:rPr>
        <w:t xml:space="preserve">C. </w:t>
      </w:r>
      <w:r w:rsidR="0001066E" w:rsidRPr="00815887">
        <w:rPr>
          <w:rFonts w:cs="Courier New"/>
          <w:color w:val="000000" w:themeColor="text1"/>
          <w:szCs w:val="20"/>
        </w:rPr>
        <w:t>[</w:t>
      </w:r>
      <w:r w:rsidR="004B20F0">
        <w:rPr>
          <w:rFonts w:cs="Courier New"/>
          <w:color w:val="000000" w:themeColor="text1"/>
          <w:szCs w:val="20"/>
        </w:rPr>
        <w:t>Provide</w:t>
      </w:r>
      <w:r w:rsidR="0001066E" w:rsidRPr="00815887">
        <w:rPr>
          <w:rFonts w:cs="Courier New"/>
          <w:color w:val="000000" w:themeColor="text1"/>
          <w:szCs w:val="20"/>
        </w:rPr>
        <w:t xml:space="preserve"> patient support wheel option.]</w:t>
      </w:r>
    </w:p>
    <w:p w14:paraId="2D65BC50" w14:textId="77777777" w:rsidR="00C13642" w:rsidRPr="00815887" w:rsidRDefault="00C13642" w:rsidP="00C13642">
      <w:pPr>
        <w:pStyle w:val="ListParagraph"/>
        <w:tabs>
          <w:tab w:val="left" w:pos="630"/>
        </w:tabs>
        <w:ind w:left="900" w:hanging="180"/>
        <w:rPr>
          <w:rFonts w:cs="Courier New"/>
          <w:color w:val="000000" w:themeColor="text1"/>
          <w:szCs w:val="20"/>
        </w:rPr>
      </w:pPr>
    </w:p>
    <w:p w14:paraId="6AD81729" w14:textId="3158230D" w:rsidR="000C4A88" w:rsidRPr="00815887"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2.1.</w:t>
      </w:r>
      <w:r w:rsidR="00C13642" w:rsidRPr="00815887">
        <w:rPr>
          <w:rFonts w:ascii="Arial Narrow" w:hAnsi="Arial Narrow" w:cs="Courier New"/>
          <w:b/>
          <w:color w:val="000000" w:themeColor="text1"/>
          <w:sz w:val="20"/>
          <w:szCs w:val="20"/>
        </w:rPr>
        <w:t>7</w:t>
      </w:r>
      <w:r w:rsidR="00B00F66" w:rsidRPr="00815887">
        <w:rPr>
          <w:rFonts w:ascii="Arial Narrow" w:hAnsi="Arial Narrow" w:cs="Courier New"/>
          <w:b/>
          <w:color w:val="000000" w:themeColor="text1"/>
          <w:sz w:val="20"/>
          <w:szCs w:val="20"/>
        </w:rPr>
        <w:t xml:space="preserve"> </w:t>
      </w:r>
      <w:r w:rsidR="00B00F66" w:rsidRPr="00815887">
        <w:rPr>
          <w:rFonts w:ascii="Arial Narrow" w:hAnsi="Arial Narrow" w:cs="Courier New"/>
          <w:b/>
          <w:color w:val="000000" w:themeColor="text1"/>
          <w:sz w:val="20"/>
          <w:szCs w:val="20"/>
        </w:rPr>
        <w:tab/>
      </w:r>
      <w:r w:rsidR="00B475DA" w:rsidRPr="00815887">
        <w:rPr>
          <w:rFonts w:ascii="Arial Narrow" w:hAnsi="Arial Narrow" w:cs="Courier New"/>
          <w:b/>
          <w:color w:val="000000" w:themeColor="text1"/>
          <w:sz w:val="20"/>
          <w:szCs w:val="20"/>
        </w:rPr>
        <w:t>Pharmac</w:t>
      </w:r>
      <w:r w:rsidR="005668C5" w:rsidRPr="00815887">
        <w:rPr>
          <w:rFonts w:ascii="Arial Narrow" w:hAnsi="Arial Narrow" w:cs="Courier New"/>
          <w:b/>
          <w:color w:val="000000" w:themeColor="text1"/>
          <w:sz w:val="20"/>
          <w:szCs w:val="20"/>
        </w:rPr>
        <w:t>y (Support)</w:t>
      </w:r>
      <w:r w:rsidR="00D43C82" w:rsidRPr="00815887">
        <w:rPr>
          <w:rFonts w:ascii="Arial Narrow" w:hAnsi="Arial Narrow" w:cs="Courier New"/>
          <w:b/>
          <w:color w:val="000000" w:themeColor="text1"/>
          <w:sz w:val="20"/>
          <w:szCs w:val="20"/>
        </w:rPr>
        <w:t xml:space="preserve"> </w:t>
      </w:r>
    </w:p>
    <w:p w14:paraId="26135A4E" w14:textId="5DC00738" w:rsidR="00D0000D" w:rsidRPr="00815887" w:rsidRDefault="000C4A88" w:rsidP="00B00F66">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00D43C82" w:rsidRPr="00815887">
        <w:rPr>
          <w:rFonts w:ascii="Arial Narrow" w:hAnsi="Arial Narrow"/>
          <w:b/>
          <w:color w:val="000000" w:themeColor="text1"/>
          <w:sz w:val="20"/>
          <w:szCs w:val="20"/>
        </w:rPr>
        <w:t>M7260</w:t>
      </w:r>
      <w:r w:rsidR="00A15639" w:rsidRPr="00815887">
        <w:rPr>
          <w:rFonts w:ascii="Arial Narrow" w:hAnsi="Arial Narrow"/>
          <w:b/>
          <w:color w:val="000000" w:themeColor="text1"/>
          <w:sz w:val="20"/>
          <w:szCs w:val="20"/>
        </w:rPr>
        <w:t xml:space="preserve"> - Counter/Dispenser, Pill/Tablet</w:t>
      </w:r>
    </w:p>
    <w:p w14:paraId="1767E0A4" w14:textId="46AD1C13" w:rsidR="00D0000D" w:rsidRPr="00815887" w:rsidRDefault="00D0000D" w:rsidP="00B00F66">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M7265</w:t>
      </w:r>
      <w:r w:rsidR="00A15639" w:rsidRPr="00815887">
        <w:rPr>
          <w:rFonts w:ascii="Arial Narrow" w:hAnsi="Arial Narrow"/>
          <w:b/>
          <w:color w:val="000000" w:themeColor="text1"/>
          <w:sz w:val="20"/>
          <w:szCs w:val="20"/>
        </w:rPr>
        <w:t xml:space="preserve"> - Counter, Pill/Tablet, Automated, Counter Mounted</w:t>
      </w:r>
    </w:p>
    <w:p w14:paraId="37A541BD" w14:textId="4362E492" w:rsidR="00D0000D" w:rsidRPr="00815887" w:rsidRDefault="00D0000D" w:rsidP="00B00F66">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M7270</w:t>
      </w:r>
      <w:r w:rsidR="00A15639" w:rsidRPr="00815887">
        <w:rPr>
          <w:rFonts w:ascii="Arial Narrow" w:hAnsi="Arial Narrow"/>
          <w:b/>
          <w:color w:val="000000" w:themeColor="text1"/>
          <w:sz w:val="20"/>
          <w:szCs w:val="20"/>
        </w:rPr>
        <w:t xml:space="preserve"> - Packager, Unit Dose, Liquid</w:t>
      </w:r>
    </w:p>
    <w:p w14:paraId="2FE54BF3" w14:textId="224712CF" w:rsidR="00D0000D" w:rsidRPr="00815887" w:rsidRDefault="00D0000D" w:rsidP="00B00F66">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M7275</w:t>
      </w:r>
      <w:r w:rsidR="00A15639" w:rsidRPr="00815887">
        <w:rPr>
          <w:rFonts w:ascii="Arial Narrow" w:hAnsi="Arial Narrow"/>
          <w:b/>
          <w:color w:val="000000" w:themeColor="text1"/>
          <w:sz w:val="20"/>
          <w:szCs w:val="20"/>
        </w:rPr>
        <w:t xml:space="preserve"> - Packager, Unit Dose, Solids</w:t>
      </w:r>
    </w:p>
    <w:p w14:paraId="304719DA" w14:textId="1027EB52" w:rsidR="00F544B4" w:rsidRPr="00815887" w:rsidRDefault="00D0000D" w:rsidP="00B00F66">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M7280</w:t>
      </w:r>
      <w:r w:rsidR="00A15639" w:rsidRPr="00815887">
        <w:rPr>
          <w:rFonts w:ascii="Arial Narrow" w:hAnsi="Arial Narrow"/>
          <w:b/>
          <w:color w:val="000000" w:themeColor="text1"/>
          <w:sz w:val="20"/>
          <w:szCs w:val="20"/>
        </w:rPr>
        <w:t xml:space="preserve"> - Dispensing System, Prescription, Robotic</w:t>
      </w:r>
    </w:p>
    <w:p w14:paraId="7636F001" w14:textId="7AD73BF2" w:rsidR="00216FC2" w:rsidRPr="00815887" w:rsidRDefault="00C43AC2" w:rsidP="00B00F66">
      <w:pPr>
        <w:pStyle w:val="ListParagraph"/>
        <w:tabs>
          <w:tab w:val="left" w:pos="630"/>
        </w:tabs>
        <w:ind w:left="900" w:hanging="180"/>
        <w:rPr>
          <w:rStyle w:val="PlaceholderText"/>
          <w:color w:val="000000" w:themeColor="text1"/>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Pr="00815887">
        <w:rPr>
          <w:rStyle w:val="PlaceholderText"/>
          <w:color w:val="000000" w:themeColor="text1"/>
        </w:rPr>
        <w:t>Refer to MIL STD 1691 descriptions for performance requirements in this category.</w:t>
      </w:r>
    </w:p>
    <w:p w14:paraId="366EB0D3" w14:textId="77777777" w:rsidR="00B475DA" w:rsidRPr="00815887" w:rsidRDefault="00B475DA" w:rsidP="00B475DA">
      <w:pPr>
        <w:tabs>
          <w:tab w:val="left" w:pos="630"/>
        </w:tabs>
        <w:spacing w:after="0" w:line="220" w:lineRule="exact"/>
        <w:ind w:right="331"/>
        <w:rPr>
          <w:rFonts w:ascii="Arial Narrow" w:hAnsi="Arial Narrow" w:cs="Courier New"/>
          <w:b/>
          <w:color w:val="000000" w:themeColor="text1"/>
          <w:sz w:val="20"/>
          <w:szCs w:val="20"/>
        </w:rPr>
      </w:pPr>
    </w:p>
    <w:p w14:paraId="47D4730F" w14:textId="3B60A87E" w:rsidR="000C4A88" w:rsidRPr="00815887" w:rsidRDefault="004B20F0" w:rsidP="005B743E">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2.1.8 </w:t>
      </w:r>
      <w:r w:rsidRPr="00815887">
        <w:rPr>
          <w:rFonts w:ascii="Arial Narrow" w:hAnsi="Arial Narrow" w:cs="Courier New"/>
          <w:b/>
          <w:color w:val="000000" w:themeColor="text1"/>
          <w:sz w:val="20"/>
          <w:szCs w:val="20"/>
        </w:rPr>
        <w:tab/>
      </w:r>
      <w:r w:rsidR="005B743E" w:rsidRPr="00815887">
        <w:rPr>
          <w:rFonts w:ascii="Arial Narrow" w:hAnsi="Arial Narrow" w:cs="Courier New"/>
          <w:b/>
          <w:color w:val="000000" w:themeColor="text1"/>
          <w:sz w:val="20"/>
          <w:szCs w:val="20"/>
        </w:rPr>
        <w:t>Water Treatment (Support)</w:t>
      </w:r>
      <w:r w:rsidR="00D43C82" w:rsidRPr="00815887">
        <w:rPr>
          <w:rFonts w:ascii="Arial Narrow" w:hAnsi="Arial Narrow" w:cs="Courier New"/>
          <w:b/>
          <w:color w:val="000000" w:themeColor="text1"/>
          <w:sz w:val="20"/>
          <w:szCs w:val="20"/>
        </w:rPr>
        <w:t xml:space="preserve"> </w:t>
      </w:r>
    </w:p>
    <w:p w14:paraId="41D00616" w14:textId="325F1578" w:rsidR="00D0000D" w:rsidRPr="00815887" w:rsidRDefault="000C4A88" w:rsidP="005B743E">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M4870</w:t>
      </w:r>
      <w:r w:rsidR="00A15639" w:rsidRPr="00815887">
        <w:rPr>
          <w:rFonts w:ascii="Arial Narrow" w:hAnsi="Arial Narrow"/>
          <w:b/>
          <w:color w:val="000000" w:themeColor="text1"/>
          <w:sz w:val="20"/>
          <w:szCs w:val="20"/>
        </w:rPr>
        <w:t xml:space="preserve"> - System, Reverse Osmosis, Water, Mobile</w:t>
      </w:r>
    </w:p>
    <w:p w14:paraId="7875BF0F" w14:textId="576D42EB" w:rsidR="005B743E" w:rsidRPr="00815887" w:rsidRDefault="00D0000D" w:rsidP="005B743E">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M4871</w:t>
      </w:r>
      <w:r w:rsidR="00A15639" w:rsidRPr="00815887">
        <w:rPr>
          <w:rFonts w:ascii="Arial Narrow" w:hAnsi="Arial Narrow"/>
          <w:b/>
          <w:color w:val="000000" w:themeColor="text1"/>
          <w:sz w:val="20"/>
          <w:szCs w:val="20"/>
        </w:rPr>
        <w:t xml:space="preserve"> - System, Reverse Osmosis, Water</w:t>
      </w:r>
    </w:p>
    <w:p w14:paraId="582F94DD" w14:textId="50738A4A" w:rsidR="005B743E" w:rsidRPr="00815887" w:rsidRDefault="005B743E" w:rsidP="005B743E">
      <w:pPr>
        <w:pStyle w:val="ListParagraph"/>
        <w:tabs>
          <w:tab w:val="left" w:pos="630"/>
        </w:tabs>
        <w:ind w:left="900" w:hanging="180"/>
        <w:rPr>
          <w:rFonts w:cs="Courier New"/>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System </w:t>
      </w:r>
      <w:r w:rsidR="00345482" w:rsidRPr="00815887">
        <w:rPr>
          <w:color w:val="000000" w:themeColor="text1"/>
          <w:szCs w:val="20"/>
        </w:rPr>
        <w:t>must</w:t>
      </w:r>
      <w:r w:rsidRPr="00815887">
        <w:rPr>
          <w:color w:val="000000" w:themeColor="text1"/>
          <w:szCs w:val="20"/>
        </w:rPr>
        <w:t xml:space="preserve"> function to meet ANSI/AAMI 26722 requirements. </w:t>
      </w:r>
    </w:p>
    <w:p w14:paraId="346ECA36" w14:textId="77777777" w:rsidR="005B743E" w:rsidRPr="00815887" w:rsidRDefault="005B743E" w:rsidP="005B743E">
      <w:pPr>
        <w:pStyle w:val="ListParagraph"/>
        <w:tabs>
          <w:tab w:val="left" w:pos="630"/>
        </w:tabs>
        <w:ind w:left="900" w:hanging="180"/>
        <w:rPr>
          <w:color w:val="000000" w:themeColor="text1"/>
          <w:szCs w:val="20"/>
        </w:rPr>
      </w:pPr>
      <w:r w:rsidRPr="00815887">
        <w:rPr>
          <w:rFonts w:cs="Courier New"/>
          <w:b/>
          <w:color w:val="000000" w:themeColor="text1"/>
          <w:szCs w:val="20"/>
        </w:rPr>
        <w:t>B</w:t>
      </w:r>
      <w:r w:rsidRPr="00815887">
        <w:rPr>
          <w:b/>
          <w:color w:val="000000" w:themeColor="text1"/>
          <w:szCs w:val="20"/>
        </w:rPr>
        <w:t>.</w:t>
      </w:r>
      <w:r w:rsidRPr="00815887">
        <w:rPr>
          <w:color w:val="000000" w:themeColor="text1"/>
          <w:szCs w:val="20"/>
        </w:rPr>
        <w:t xml:space="preserve"> Output water quality to exceed ANSI/AAMI 13959 standards. After installation water quality is to be tested by qualified personnel using AAMI TIR58 Water Testing Methodologies. </w:t>
      </w:r>
    </w:p>
    <w:p w14:paraId="25F5E846" w14:textId="77777777" w:rsidR="007E24EF" w:rsidRPr="00815887" w:rsidRDefault="007E24EF" w:rsidP="00B475DA">
      <w:pPr>
        <w:tabs>
          <w:tab w:val="left" w:pos="630"/>
        </w:tabs>
        <w:spacing w:after="0" w:line="220" w:lineRule="exact"/>
        <w:ind w:right="331"/>
        <w:rPr>
          <w:rFonts w:ascii="Arial Narrow" w:hAnsi="Arial Narrow" w:cs="Courier New"/>
          <w:b/>
          <w:color w:val="000000" w:themeColor="text1"/>
          <w:sz w:val="20"/>
          <w:szCs w:val="20"/>
        </w:rPr>
      </w:pPr>
    </w:p>
    <w:p w14:paraId="6B4DD09C" w14:textId="7E4E4D51" w:rsidR="000C4A88" w:rsidRPr="00815887" w:rsidRDefault="004B20F0" w:rsidP="000C4A88">
      <w:pPr>
        <w:pStyle w:val="CommentText"/>
        <w:spacing w:after="0"/>
        <w:rPr>
          <w:rFonts w:ascii="Arial Narrow" w:hAnsi="Arial Narrow" w:cs="Courier New"/>
          <w:b/>
          <w:color w:val="000000" w:themeColor="text1"/>
        </w:rPr>
      </w:pPr>
      <w:r w:rsidRPr="00815887">
        <w:rPr>
          <w:rFonts w:ascii="Arial Narrow" w:hAnsi="Arial Narrow" w:cs="Courier New"/>
          <w:b/>
          <w:color w:val="000000" w:themeColor="text1"/>
        </w:rPr>
        <w:t xml:space="preserve">2.1.9 </w:t>
      </w:r>
      <w:r w:rsidRPr="00815887">
        <w:rPr>
          <w:rFonts w:ascii="Arial Narrow" w:hAnsi="Arial Narrow" w:cs="Courier New"/>
          <w:b/>
          <w:color w:val="000000" w:themeColor="text1"/>
        </w:rPr>
        <w:tab/>
      </w:r>
      <w:r w:rsidR="00B475DA" w:rsidRPr="00815887">
        <w:rPr>
          <w:rFonts w:ascii="Arial Narrow" w:hAnsi="Arial Narrow" w:cs="Courier New"/>
          <w:b/>
          <w:color w:val="000000" w:themeColor="text1"/>
        </w:rPr>
        <w:t>Aspirato</w:t>
      </w:r>
      <w:r w:rsidR="005B743E" w:rsidRPr="00815887">
        <w:rPr>
          <w:rFonts w:ascii="Arial Narrow" w:hAnsi="Arial Narrow" w:cs="Courier New"/>
          <w:b/>
          <w:color w:val="000000" w:themeColor="text1"/>
        </w:rPr>
        <w:t>r (Treatment)</w:t>
      </w:r>
      <w:r w:rsidR="00D43C82" w:rsidRPr="00815887">
        <w:rPr>
          <w:rFonts w:ascii="Arial Narrow" w:hAnsi="Arial Narrow" w:cs="Courier New"/>
          <w:b/>
          <w:color w:val="000000" w:themeColor="text1"/>
        </w:rPr>
        <w:t xml:space="preserve"> </w:t>
      </w:r>
    </w:p>
    <w:p w14:paraId="70FBAE54" w14:textId="0B756E24" w:rsidR="00D0000D" w:rsidRPr="00815887" w:rsidRDefault="00D43C82" w:rsidP="000C4A88">
      <w:pPr>
        <w:pStyle w:val="CommentText"/>
        <w:spacing w:after="0"/>
        <w:ind w:left="180" w:firstLine="540"/>
        <w:rPr>
          <w:rFonts w:ascii="Arial Narrow" w:hAnsi="Arial Narrow"/>
          <w:b/>
          <w:color w:val="000000" w:themeColor="text1"/>
        </w:rPr>
      </w:pPr>
      <w:r w:rsidRPr="00815887">
        <w:rPr>
          <w:rFonts w:ascii="Arial Narrow" w:hAnsi="Arial Narrow"/>
          <w:b/>
          <w:color w:val="000000" w:themeColor="text1"/>
        </w:rPr>
        <w:t>M8755</w:t>
      </w:r>
      <w:r w:rsidR="00E1275E" w:rsidRPr="00815887">
        <w:rPr>
          <w:rFonts w:ascii="Arial Narrow" w:hAnsi="Arial Narrow"/>
          <w:b/>
          <w:color w:val="000000" w:themeColor="text1"/>
        </w:rPr>
        <w:t xml:space="preserve"> - Aspirator, Low Pressure/Low Volume, Surgical</w:t>
      </w:r>
    </w:p>
    <w:p w14:paraId="67EE3CDC" w14:textId="10803468" w:rsidR="00D0000D" w:rsidRPr="00815887" w:rsidRDefault="00D43C82" w:rsidP="00D0000D">
      <w:pPr>
        <w:pStyle w:val="CommentText"/>
        <w:spacing w:after="0"/>
        <w:ind w:left="360" w:firstLine="360"/>
        <w:rPr>
          <w:rFonts w:ascii="Arial Narrow" w:hAnsi="Arial Narrow"/>
          <w:b/>
          <w:color w:val="000000" w:themeColor="text1"/>
        </w:rPr>
      </w:pPr>
      <w:r w:rsidRPr="00815887">
        <w:rPr>
          <w:rFonts w:ascii="Arial Narrow" w:hAnsi="Arial Narrow"/>
          <w:b/>
          <w:color w:val="000000" w:themeColor="text1"/>
        </w:rPr>
        <w:t>M8760</w:t>
      </w:r>
      <w:r w:rsidR="00E1275E" w:rsidRPr="00815887">
        <w:rPr>
          <w:rFonts w:ascii="Arial Narrow" w:hAnsi="Arial Narrow"/>
          <w:b/>
          <w:color w:val="000000" w:themeColor="text1"/>
        </w:rPr>
        <w:t xml:space="preserve"> - Aspirator, Uterine, Mobile</w:t>
      </w:r>
    </w:p>
    <w:p w14:paraId="00C66130" w14:textId="6DD2DECE" w:rsidR="00D0000D" w:rsidRPr="00815887" w:rsidRDefault="00D43C82" w:rsidP="00E1275E">
      <w:pPr>
        <w:pStyle w:val="CommentText"/>
        <w:spacing w:after="0"/>
        <w:ind w:firstLine="720"/>
        <w:rPr>
          <w:rFonts w:ascii="Arial Narrow" w:hAnsi="Arial Narrow"/>
          <w:b/>
          <w:color w:val="000000" w:themeColor="text1"/>
        </w:rPr>
      </w:pPr>
      <w:r w:rsidRPr="00815887">
        <w:rPr>
          <w:rFonts w:ascii="Arial Narrow" w:hAnsi="Arial Narrow"/>
          <w:b/>
          <w:color w:val="000000" w:themeColor="text1"/>
        </w:rPr>
        <w:t>M8765</w:t>
      </w:r>
      <w:r w:rsidR="00E1275E" w:rsidRPr="00815887">
        <w:rPr>
          <w:rFonts w:ascii="Arial Narrow" w:hAnsi="Arial Narrow"/>
          <w:b/>
          <w:color w:val="000000" w:themeColor="text1"/>
        </w:rPr>
        <w:t xml:space="preserve"> - Aspirator, Low Pressure/High Volume, Chest/Abdomen</w:t>
      </w:r>
    </w:p>
    <w:p w14:paraId="2B3E3A16" w14:textId="6526AA15" w:rsidR="00D0000D" w:rsidRPr="00815887" w:rsidRDefault="00823C13" w:rsidP="00E1275E">
      <w:pPr>
        <w:pStyle w:val="CommentText"/>
        <w:spacing w:after="0"/>
        <w:ind w:left="180" w:firstLine="540"/>
        <w:rPr>
          <w:rFonts w:ascii="Arial Narrow" w:hAnsi="Arial Narrow"/>
          <w:b/>
          <w:color w:val="000000" w:themeColor="text1"/>
        </w:rPr>
      </w:pPr>
      <w:r w:rsidRPr="00815887">
        <w:rPr>
          <w:rFonts w:ascii="Arial Narrow" w:hAnsi="Arial Narrow"/>
          <w:b/>
          <w:color w:val="000000" w:themeColor="text1"/>
        </w:rPr>
        <w:t>M8769</w:t>
      </w:r>
      <w:r w:rsidR="00E1275E" w:rsidRPr="00815887">
        <w:rPr>
          <w:rFonts w:ascii="Arial Narrow" w:hAnsi="Arial Narrow"/>
          <w:b/>
          <w:color w:val="000000" w:themeColor="text1"/>
        </w:rPr>
        <w:t xml:space="preserve"> - Aspirator, Resuscitation, Portable w/ Battery</w:t>
      </w:r>
    </w:p>
    <w:p w14:paraId="002FBC82" w14:textId="713232C2" w:rsidR="00B475DA" w:rsidRPr="00815887" w:rsidRDefault="00D43C82" w:rsidP="00E1275E">
      <w:pPr>
        <w:pStyle w:val="CommentText"/>
        <w:spacing w:after="0"/>
        <w:ind w:firstLine="720"/>
        <w:rPr>
          <w:color w:val="000000" w:themeColor="text1"/>
        </w:rPr>
      </w:pPr>
      <w:r w:rsidRPr="00815887">
        <w:rPr>
          <w:rFonts w:ascii="Arial Narrow" w:hAnsi="Arial Narrow"/>
          <w:b/>
          <w:color w:val="000000" w:themeColor="text1"/>
        </w:rPr>
        <w:t>M8770</w:t>
      </w:r>
      <w:r w:rsidR="00E1275E" w:rsidRPr="00815887">
        <w:rPr>
          <w:rFonts w:ascii="Arial Narrow" w:hAnsi="Arial Narrow"/>
          <w:b/>
          <w:color w:val="000000" w:themeColor="text1"/>
        </w:rPr>
        <w:t xml:space="preserve"> - Aspirator/Pressure Unit, General Purpose</w:t>
      </w:r>
    </w:p>
    <w:p w14:paraId="1DC696EB" w14:textId="7B8D187D" w:rsidR="007E24EF" w:rsidRPr="00815887" w:rsidRDefault="00B475DA" w:rsidP="00B475DA">
      <w:pPr>
        <w:pStyle w:val="ListParagraph"/>
        <w:tabs>
          <w:tab w:val="left" w:pos="630"/>
        </w:tabs>
        <w:ind w:left="900" w:hanging="180"/>
        <w:rPr>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007E24EF" w:rsidRPr="00815887">
        <w:rPr>
          <w:color w:val="000000" w:themeColor="text1"/>
          <w:szCs w:val="20"/>
        </w:rPr>
        <w:t xml:space="preserve">Unit </w:t>
      </w:r>
      <w:r w:rsidR="00627B6C" w:rsidRPr="00815887">
        <w:rPr>
          <w:color w:val="000000" w:themeColor="text1"/>
          <w:szCs w:val="20"/>
        </w:rPr>
        <w:t>to</w:t>
      </w:r>
      <w:r w:rsidR="007E24EF" w:rsidRPr="00815887">
        <w:rPr>
          <w:color w:val="000000" w:themeColor="text1"/>
          <w:szCs w:val="20"/>
        </w:rPr>
        <w:t xml:space="preserve"> allow for adjustment of suction delivered to patient and pressure gauge to include display of suction generated and vacuum-level.</w:t>
      </w:r>
      <w:r w:rsidR="00856A04" w:rsidRPr="00815887">
        <w:rPr>
          <w:color w:val="000000" w:themeColor="text1"/>
          <w:szCs w:val="20"/>
        </w:rPr>
        <w:t xml:space="preserve"> Minimum suction to be 400 </w:t>
      </w:r>
      <w:proofErr w:type="spellStart"/>
      <w:r w:rsidR="00856A04" w:rsidRPr="00815887">
        <w:rPr>
          <w:color w:val="000000" w:themeColor="text1"/>
          <w:szCs w:val="20"/>
        </w:rPr>
        <w:t>mmHG</w:t>
      </w:r>
      <w:proofErr w:type="spellEnd"/>
      <w:r w:rsidR="00856A04" w:rsidRPr="00815887">
        <w:rPr>
          <w:color w:val="000000" w:themeColor="text1"/>
          <w:szCs w:val="20"/>
        </w:rPr>
        <w:t xml:space="preserve"> and </w:t>
      </w:r>
      <w:r w:rsidR="00345482" w:rsidRPr="00815887">
        <w:rPr>
          <w:color w:val="000000" w:themeColor="text1"/>
          <w:szCs w:val="20"/>
        </w:rPr>
        <w:t>must</w:t>
      </w:r>
      <w:r w:rsidR="0028542F" w:rsidRPr="00815887">
        <w:rPr>
          <w:color w:val="000000" w:themeColor="text1"/>
          <w:szCs w:val="20"/>
        </w:rPr>
        <w:t xml:space="preserve"> be </w:t>
      </w:r>
      <w:r w:rsidR="00856A04" w:rsidRPr="00815887">
        <w:rPr>
          <w:color w:val="000000" w:themeColor="text1"/>
          <w:szCs w:val="20"/>
        </w:rPr>
        <w:t xml:space="preserve">capable of a flow rate </w:t>
      </w:r>
      <w:r w:rsidR="004C14BB" w:rsidRPr="00815887">
        <w:rPr>
          <w:color w:val="000000" w:themeColor="text1"/>
          <w:szCs w:val="20"/>
        </w:rPr>
        <w:t xml:space="preserve">of </w:t>
      </w:r>
      <w:r w:rsidR="00856A04" w:rsidRPr="00815887">
        <w:rPr>
          <w:color w:val="000000" w:themeColor="text1"/>
          <w:szCs w:val="20"/>
        </w:rPr>
        <w:t xml:space="preserve">at </w:t>
      </w:r>
      <w:r w:rsidR="004C14BB" w:rsidRPr="00815887">
        <w:rPr>
          <w:color w:val="000000" w:themeColor="text1"/>
          <w:szCs w:val="20"/>
        </w:rPr>
        <w:t xml:space="preserve">least </w:t>
      </w:r>
      <w:r w:rsidR="00856A04" w:rsidRPr="00815887">
        <w:rPr>
          <w:color w:val="000000" w:themeColor="text1"/>
          <w:szCs w:val="20"/>
        </w:rPr>
        <w:t>20 liters per minute.</w:t>
      </w:r>
    </w:p>
    <w:p w14:paraId="425F7A2E" w14:textId="3E9FAEC9" w:rsidR="00B475DA" w:rsidRPr="00815887" w:rsidRDefault="007E24EF" w:rsidP="00B475DA">
      <w:pPr>
        <w:pStyle w:val="ListParagraph"/>
        <w:tabs>
          <w:tab w:val="left" w:pos="630"/>
        </w:tabs>
        <w:ind w:left="900" w:hanging="180"/>
        <w:rPr>
          <w:color w:val="000000" w:themeColor="text1"/>
          <w:szCs w:val="20"/>
        </w:rPr>
      </w:pPr>
      <w:r w:rsidRPr="00815887">
        <w:rPr>
          <w:rFonts w:cs="Courier New"/>
          <w:b/>
          <w:color w:val="000000" w:themeColor="text1"/>
          <w:szCs w:val="20"/>
        </w:rPr>
        <w:t>B.</w:t>
      </w:r>
      <w:r w:rsidRPr="00815887">
        <w:rPr>
          <w:color w:val="000000" w:themeColor="text1"/>
          <w:szCs w:val="20"/>
        </w:rPr>
        <w:t xml:space="preserve">  Unit to accept single or dual suction canisters with a minimum size of .5 liters each. Canisters </w:t>
      </w:r>
      <w:r w:rsidR="00345482" w:rsidRPr="00815887">
        <w:rPr>
          <w:color w:val="000000" w:themeColor="text1"/>
          <w:szCs w:val="20"/>
        </w:rPr>
        <w:t>must</w:t>
      </w:r>
      <w:r w:rsidRPr="00815887">
        <w:rPr>
          <w:color w:val="000000" w:themeColor="text1"/>
          <w:szCs w:val="20"/>
        </w:rPr>
        <w:t xml:space="preserve"> be easy to remove, empty, sterilize, and reconnect. </w:t>
      </w:r>
      <w:r w:rsidR="00856A04" w:rsidRPr="00815887">
        <w:rPr>
          <w:color w:val="000000" w:themeColor="text1"/>
          <w:szCs w:val="20"/>
        </w:rPr>
        <w:t>All components</w:t>
      </w:r>
      <w:r w:rsidRPr="00815887">
        <w:rPr>
          <w:color w:val="000000" w:themeColor="text1"/>
          <w:szCs w:val="20"/>
        </w:rPr>
        <w:t xml:space="preserve"> </w:t>
      </w:r>
      <w:r w:rsidR="00345482" w:rsidRPr="00815887">
        <w:rPr>
          <w:color w:val="000000" w:themeColor="text1"/>
          <w:szCs w:val="20"/>
        </w:rPr>
        <w:t>must</w:t>
      </w:r>
      <w:r w:rsidRPr="00815887">
        <w:rPr>
          <w:color w:val="000000" w:themeColor="text1"/>
          <w:szCs w:val="20"/>
        </w:rPr>
        <w:t xml:space="preserve"> be disposable or </w:t>
      </w:r>
      <w:r w:rsidR="00856A04" w:rsidRPr="00815887">
        <w:rPr>
          <w:color w:val="000000" w:themeColor="text1"/>
          <w:szCs w:val="20"/>
        </w:rPr>
        <w:t>autoclavable</w:t>
      </w:r>
      <w:r w:rsidRPr="00815887">
        <w:rPr>
          <w:color w:val="000000" w:themeColor="text1"/>
          <w:szCs w:val="20"/>
        </w:rPr>
        <w:t xml:space="preserve"> if </w:t>
      </w:r>
      <w:r w:rsidR="00856A04" w:rsidRPr="00815887">
        <w:rPr>
          <w:color w:val="000000" w:themeColor="text1"/>
          <w:szCs w:val="20"/>
        </w:rPr>
        <w:t>meant for reuse</w:t>
      </w:r>
      <w:r w:rsidRPr="00815887">
        <w:rPr>
          <w:color w:val="000000" w:themeColor="text1"/>
          <w:szCs w:val="20"/>
        </w:rPr>
        <w:t>.</w:t>
      </w:r>
      <w:r w:rsidR="00856A04" w:rsidRPr="00815887">
        <w:rPr>
          <w:color w:val="000000" w:themeColor="text1"/>
          <w:szCs w:val="20"/>
        </w:rPr>
        <w:t xml:space="preserve"> Automatic overflow cutoff valve and filters to be included to prevent cross contamination.</w:t>
      </w:r>
    </w:p>
    <w:p w14:paraId="07BC3775" w14:textId="7A6C3F68" w:rsidR="00856A04" w:rsidRPr="00815887" w:rsidRDefault="00856A04" w:rsidP="00B475DA">
      <w:pPr>
        <w:pStyle w:val="ListParagraph"/>
        <w:tabs>
          <w:tab w:val="left" w:pos="630"/>
        </w:tabs>
        <w:ind w:left="900" w:hanging="180"/>
        <w:rPr>
          <w:color w:val="000000" w:themeColor="text1"/>
          <w:szCs w:val="20"/>
        </w:rPr>
      </w:pPr>
      <w:r w:rsidRPr="00815887">
        <w:rPr>
          <w:rFonts w:cs="Courier New"/>
          <w:b/>
          <w:color w:val="000000" w:themeColor="text1"/>
          <w:szCs w:val="20"/>
        </w:rPr>
        <w:t>C.</w:t>
      </w:r>
      <w:r w:rsidRPr="00815887">
        <w:rPr>
          <w:color w:val="000000" w:themeColor="text1"/>
          <w:szCs w:val="20"/>
        </w:rPr>
        <w:t xml:space="preserve"> </w:t>
      </w:r>
      <w:r w:rsidR="00627B6C" w:rsidRPr="00815887">
        <w:rPr>
          <w:color w:val="000000" w:themeColor="text1"/>
          <w:szCs w:val="20"/>
        </w:rPr>
        <w:t>Equipment is</w:t>
      </w:r>
      <w:r w:rsidR="0028542F" w:rsidRPr="00815887">
        <w:rPr>
          <w:color w:val="000000" w:themeColor="text1"/>
          <w:szCs w:val="20"/>
        </w:rPr>
        <w:t xml:space="preserve"> </w:t>
      </w:r>
      <w:r w:rsidR="00627B6C" w:rsidRPr="00815887">
        <w:rPr>
          <w:color w:val="000000" w:themeColor="text1"/>
          <w:szCs w:val="20"/>
        </w:rPr>
        <w:t>to</w:t>
      </w:r>
      <w:r w:rsidR="0028542F" w:rsidRPr="00815887">
        <w:rPr>
          <w:color w:val="000000" w:themeColor="text1"/>
          <w:szCs w:val="20"/>
        </w:rPr>
        <w:t xml:space="preserve"> be portable with </w:t>
      </w:r>
      <w:r w:rsidR="00627B6C" w:rsidRPr="00815887">
        <w:rPr>
          <w:color w:val="000000" w:themeColor="text1"/>
          <w:szCs w:val="20"/>
        </w:rPr>
        <w:t xml:space="preserve">a </w:t>
      </w:r>
      <w:r w:rsidR="0028542F" w:rsidRPr="00815887">
        <w:rPr>
          <w:color w:val="000000" w:themeColor="text1"/>
          <w:szCs w:val="20"/>
        </w:rPr>
        <w:t>carry handle and have options for cart and stand mounting.</w:t>
      </w:r>
    </w:p>
    <w:p w14:paraId="19425BE0" w14:textId="395317E8" w:rsidR="00DB3BFA" w:rsidRPr="00815887" w:rsidRDefault="0028542F" w:rsidP="00DB3BFA">
      <w:pPr>
        <w:pStyle w:val="ListParagraph"/>
        <w:tabs>
          <w:tab w:val="left" w:pos="630"/>
        </w:tabs>
        <w:ind w:left="900" w:hanging="180"/>
        <w:rPr>
          <w:color w:val="000000" w:themeColor="text1"/>
          <w:szCs w:val="20"/>
        </w:rPr>
      </w:pPr>
      <w:r w:rsidRPr="00815887">
        <w:rPr>
          <w:rFonts w:cs="Courier New"/>
          <w:b/>
          <w:color w:val="000000" w:themeColor="text1"/>
          <w:szCs w:val="20"/>
        </w:rPr>
        <w:t>D.</w:t>
      </w:r>
      <w:r w:rsidRPr="00815887">
        <w:rPr>
          <w:color w:val="000000" w:themeColor="text1"/>
          <w:szCs w:val="20"/>
        </w:rPr>
        <w:t xml:space="preserve"> </w:t>
      </w:r>
      <w:r w:rsidR="00DB3BFA" w:rsidRPr="00815887">
        <w:rPr>
          <w:color w:val="000000" w:themeColor="text1"/>
          <w:szCs w:val="20"/>
        </w:rPr>
        <w:t xml:space="preserve">Construction to be impact and corrosion resistant. External parts </w:t>
      </w:r>
      <w:r w:rsidR="00345482" w:rsidRPr="00815887">
        <w:rPr>
          <w:color w:val="000000" w:themeColor="text1"/>
          <w:szCs w:val="20"/>
        </w:rPr>
        <w:t>must</w:t>
      </w:r>
      <w:r w:rsidR="00DB3BFA" w:rsidRPr="00815887">
        <w:rPr>
          <w:color w:val="000000" w:themeColor="text1"/>
          <w:szCs w:val="20"/>
        </w:rPr>
        <w:t xml:space="preserve"> allow for disassembly for thorough cleaning and disinfection. Components contacting patient </w:t>
      </w:r>
      <w:r w:rsidR="00345482" w:rsidRPr="00815887">
        <w:rPr>
          <w:color w:val="000000" w:themeColor="text1"/>
          <w:szCs w:val="20"/>
        </w:rPr>
        <w:t>must</w:t>
      </w:r>
      <w:r w:rsidR="00DB3BFA" w:rsidRPr="00815887">
        <w:rPr>
          <w:color w:val="000000" w:themeColor="text1"/>
          <w:szCs w:val="20"/>
        </w:rPr>
        <w:t xml:space="preserve"> be disposable or </w:t>
      </w:r>
      <w:r w:rsidR="001046C6" w:rsidRPr="00815887">
        <w:rPr>
          <w:color w:val="000000" w:themeColor="text1"/>
          <w:szCs w:val="20"/>
        </w:rPr>
        <w:t>easily disinfected</w:t>
      </w:r>
      <w:r w:rsidR="00DB3BFA" w:rsidRPr="00815887">
        <w:rPr>
          <w:color w:val="000000" w:themeColor="text1"/>
          <w:szCs w:val="20"/>
        </w:rPr>
        <w:t xml:space="preserve"> if being reused.</w:t>
      </w:r>
    </w:p>
    <w:p w14:paraId="64B9BA58" w14:textId="77777777" w:rsidR="00B475DA" w:rsidRPr="00815887" w:rsidRDefault="00B475DA" w:rsidP="00B475DA">
      <w:pPr>
        <w:pStyle w:val="ListParagraph"/>
        <w:tabs>
          <w:tab w:val="left" w:pos="630"/>
        </w:tabs>
        <w:ind w:left="900" w:hanging="180"/>
        <w:rPr>
          <w:rFonts w:cs="Courier New"/>
          <w:color w:val="000000" w:themeColor="text1"/>
          <w:szCs w:val="20"/>
        </w:rPr>
      </w:pPr>
    </w:p>
    <w:p w14:paraId="6952F040" w14:textId="628C2CF5" w:rsidR="000C4A88" w:rsidRPr="00815887" w:rsidRDefault="004B20F0" w:rsidP="00B475DA">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2.1.10 </w:t>
      </w:r>
      <w:r w:rsidRPr="00815887">
        <w:rPr>
          <w:rFonts w:ascii="Arial Narrow" w:hAnsi="Arial Narrow" w:cs="Courier New"/>
          <w:b/>
          <w:color w:val="000000" w:themeColor="text1"/>
          <w:sz w:val="20"/>
          <w:szCs w:val="20"/>
        </w:rPr>
        <w:tab/>
      </w:r>
      <w:r w:rsidR="00B475DA" w:rsidRPr="00815887">
        <w:rPr>
          <w:rFonts w:ascii="Arial Narrow" w:hAnsi="Arial Narrow" w:cs="Courier New"/>
          <w:b/>
          <w:color w:val="000000" w:themeColor="text1"/>
          <w:sz w:val="20"/>
          <w:szCs w:val="20"/>
        </w:rPr>
        <w:t>Cardiopulmonar</w:t>
      </w:r>
      <w:r w:rsidR="005B743E" w:rsidRPr="00815887">
        <w:rPr>
          <w:rFonts w:ascii="Arial Narrow" w:hAnsi="Arial Narrow" w:cs="Courier New"/>
          <w:b/>
          <w:color w:val="000000" w:themeColor="text1"/>
          <w:sz w:val="20"/>
          <w:szCs w:val="20"/>
        </w:rPr>
        <w:t>y (Treatment)</w:t>
      </w:r>
      <w:r w:rsidR="00D43C82" w:rsidRPr="00815887">
        <w:rPr>
          <w:rFonts w:ascii="Arial Narrow" w:hAnsi="Arial Narrow" w:cs="Courier New"/>
          <w:b/>
          <w:color w:val="000000" w:themeColor="text1"/>
          <w:sz w:val="20"/>
          <w:szCs w:val="20"/>
        </w:rPr>
        <w:t xml:space="preserve"> </w:t>
      </w:r>
    </w:p>
    <w:p w14:paraId="73BAD734" w14:textId="53863024" w:rsidR="00D0000D" w:rsidRPr="00815887" w:rsidRDefault="000C4A88" w:rsidP="00B475DA">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M0875</w:t>
      </w:r>
      <w:r w:rsidR="00E1275E" w:rsidRPr="00815887">
        <w:rPr>
          <w:rFonts w:ascii="Arial Narrow" w:hAnsi="Arial Narrow"/>
          <w:b/>
          <w:color w:val="000000" w:themeColor="text1"/>
          <w:sz w:val="20"/>
          <w:szCs w:val="20"/>
        </w:rPr>
        <w:t xml:space="preserve"> - Nebulizer, Ultrasonic</w:t>
      </w:r>
    </w:p>
    <w:p w14:paraId="716F715D" w14:textId="60410EA1" w:rsidR="00D0000D" w:rsidRPr="00815887" w:rsidRDefault="00D0000D" w:rsidP="00B475DA">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M1100</w:t>
      </w:r>
      <w:r w:rsidR="00E1275E" w:rsidRPr="00815887">
        <w:rPr>
          <w:rFonts w:ascii="Arial Narrow" w:hAnsi="Arial Narrow"/>
          <w:b/>
          <w:color w:val="000000" w:themeColor="text1"/>
          <w:sz w:val="20"/>
          <w:szCs w:val="20"/>
        </w:rPr>
        <w:t xml:space="preserve"> - Resuscitator, Bag-Mask, Hand Operated</w:t>
      </w:r>
    </w:p>
    <w:p w14:paraId="63DEFDF8" w14:textId="348C330B" w:rsidR="00B475DA" w:rsidRPr="00815887" w:rsidRDefault="00D0000D" w:rsidP="00B475DA">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M1110</w:t>
      </w:r>
      <w:r w:rsidR="00E1275E" w:rsidRPr="00815887">
        <w:rPr>
          <w:rFonts w:ascii="Arial Narrow" w:hAnsi="Arial Narrow"/>
          <w:b/>
          <w:color w:val="000000" w:themeColor="text1"/>
          <w:sz w:val="20"/>
          <w:szCs w:val="20"/>
        </w:rPr>
        <w:t xml:space="preserve"> - Resuscitator, Bag-Mask, Hand Op, Infant</w:t>
      </w:r>
    </w:p>
    <w:p w14:paraId="7CC1F15A" w14:textId="11181FC8" w:rsidR="00B475DA" w:rsidRPr="00815887" w:rsidRDefault="00B475DA" w:rsidP="00B475DA">
      <w:pPr>
        <w:pStyle w:val="ListParagraph"/>
        <w:tabs>
          <w:tab w:val="left" w:pos="630"/>
        </w:tabs>
        <w:ind w:left="900" w:hanging="180"/>
        <w:rPr>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00DB3BFA" w:rsidRPr="00815887">
        <w:rPr>
          <w:color w:val="000000" w:themeColor="text1"/>
          <w:szCs w:val="20"/>
        </w:rPr>
        <w:t xml:space="preserve">External parts </w:t>
      </w:r>
      <w:r w:rsidR="00345482" w:rsidRPr="00815887">
        <w:rPr>
          <w:color w:val="000000" w:themeColor="text1"/>
          <w:szCs w:val="20"/>
        </w:rPr>
        <w:t>must</w:t>
      </w:r>
      <w:r w:rsidR="00DB3BFA" w:rsidRPr="00815887">
        <w:rPr>
          <w:color w:val="000000" w:themeColor="text1"/>
          <w:szCs w:val="20"/>
        </w:rPr>
        <w:t xml:space="preserve"> allow for disassembly for thorough cleaning and disinfection. Components contacting patient may be disposable or </w:t>
      </w:r>
      <w:r w:rsidR="001046C6" w:rsidRPr="00815887">
        <w:rPr>
          <w:color w:val="000000" w:themeColor="text1"/>
          <w:szCs w:val="20"/>
        </w:rPr>
        <w:t>easily disinfected</w:t>
      </w:r>
      <w:r w:rsidR="00DB3BFA" w:rsidRPr="00815887">
        <w:rPr>
          <w:color w:val="000000" w:themeColor="text1"/>
          <w:szCs w:val="20"/>
        </w:rPr>
        <w:t xml:space="preserve"> if being reused. Product </w:t>
      </w:r>
      <w:r w:rsidR="00345482" w:rsidRPr="00815887">
        <w:rPr>
          <w:color w:val="000000" w:themeColor="text1"/>
          <w:szCs w:val="20"/>
        </w:rPr>
        <w:t>must</w:t>
      </w:r>
      <w:r w:rsidR="00DB3BFA" w:rsidRPr="00815887">
        <w:rPr>
          <w:color w:val="000000" w:themeColor="text1"/>
          <w:szCs w:val="20"/>
        </w:rPr>
        <w:t xml:space="preserve"> be latex free.</w:t>
      </w:r>
    </w:p>
    <w:p w14:paraId="442EBF06" w14:textId="77777777" w:rsidR="00B475DA" w:rsidRPr="00815887" w:rsidRDefault="00B475DA" w:rsidP="00B475DA">
      <w:pPr>
        <w:pStyle w:val="ListParagraph"/>
        <w:tabs>
          <w:tab w:val="left" w:pos="630"/>
        </w:tabs>
        <w:ind w:left="900" w:hanging="180"/>
        <w:rPr>
          <w:rFonts w:cs="Courier New"/>
          <w:color w:val="000000" w:themeColor="text1"/>
          <w:szCs w:val="20"/>
        </w:rPr>
      </w:pPr>
    </w:p>
    <w:p w14:paraId="3754F6DE" w14:textId="0E513CB0" w:rsidR="00B475DA" w:rsidRPr="00815887" w:rsidRDefault="004B20F0" w:rsidP="00B475DA">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 xml:space="preserve">2.1.11 </w:t>
      </w:r>
      <w:r w:rsidRPr="00815887">
        <w:rPr>
          <w:rFonts w:ascii="Arial Narrow" w:hAnsi="Arial Narrow" w:cs="Courier New"/>
          <w:b/>
          <w:color w:val="000000" w:themeColor="text1"/>
          <w:sz w:val="20"/>
          <w:szCs w:val="20"/>
        </w:rPr>
        <w:tab/>
      </w:r>
      <w:r w:rsidR="00B475DA" w:rsidRPr="00815887">
        <w:rPr>
          <w:rFonts w:ascii="Arial Narrow" w:hAnsi="Arial Narrow" w:cs="Courier New"/>
          <w:b/>
          <w:color w:val="000000" w:themeColor="text1"/>
          <w:sz w:val="20"/>
          <w:szCs w:val="20"/>
        </w:rPr>
        <w:t>Clinical Furnitur</w:t>
      </w:r>
      <w:r w:rsidR="005B743E" w:rsidRPr="00815887">
        <w:rPr>
          <w:rFonts w:ascii="Arial Narrow" w:hAnsi="Arial Narrow" w:cs="Courier New"/>
          <w:b/>
          <w:color w:val="000000" w:themeColor="text1"/>
          <w:sz w:val="20"/>
          <w:szCs w:val="20"/>
        </w:rPr>
        <w:t>e (Treatment)</w:t>
      </w:r>
    </w:p>
    <w:p w14:paraId="25B514C2" w14:textId="5967180F" w:rsidR="000C4A88" w:rsidRPr="00815887" w:rsidRDefault="00733AA4" w:rsidP="00E22E81">
      <w:pPr>
        <w:pStyle w:val="ListParagraph"/>
        <w:tabs>
          <w:tab w:val="left" w:pos="630"/>
        </w:tabs>
        <w:ind w:left="900" w:hanging="180"/>
        <w:rPr>
          <w:color w:val="000000" w:themeColor="text1"/>
          <w:szCs w:val="20"/>
        </w:rPr>
      </w:pPr>
      <w:r w:rsidRPr="00815887">
        <w:rPr>
          <w:rFonts w:cs="Courier New"/>
          <w:b/>
          <w:color w:val="000000" w:themeColor="text1"/>
          <w:szCs w:val="20"/>
        </w:rPr>
        <w:t>A</w:t>
      </w:r>
      <w:r w:rsidR="00E22E81" w:rsidRPr="00815887">
        <w:rPr>
          <w:b/>
          <w:color w:val="000000" w:themeColor="text1"/>
          <w:szCs w:val="20"/>
        </w:rPr>
        <w:t>.</w:t>
      </w:r>
      <w:r w:rsidR="00E22E81" w:rsidRPr="00815887">
        <w:rPr>
          <w:color w:val="000000" w:themeColor="text1"/>
          <w:szCs w:val="20"/>
        </w:rPr>
        <w:t xml:space="preserve"> Manual</w:t>
      </w:r>
      <w:r w:rsidRPr="00815887">
        <w:rPr>
          <w:color w:val="000000" w:themeColor="text1"/>
          <w:szCs w:val="20"/>
        </w:rPr>
        <w:t xml:space="preserve"> or Automatic</w:t>
      </w:r>
      <w:r w:rsidR="00E22E81" w:rsidRPr="00815887">
        <w:rPr>
          <w:color w:val="000000" w:themeColor="text1"/>
          <w:szCs w:val="20"/>
        </w:rPr>
        <w:t xml:space="preserve"> Reclining </w:t>
      </w:r>
      <w:r w:rsidR="004C14BB" w:rsidRPr="00815887">
        <w:rPr>
          <w:color w:val="000000" w:themeColor="text1"/>
          <w:szCs w:val="20"/>
        </w:rPr>
        <w:t>Dialysis</w:t>
      </w:r>
      <w:r w:rsidR="00E22E81" w:rsidRPr="00815887">
        <w:rPr>
          <w:color w:val="000000" w:themeColor="text1"/>
          <w:szCs w:val="20"/>
        </w:rPr>
        <w:t xml:space="preserve"> Chairs</w:t>
      </w:r>
      <w:r w:rsidR="00D43C82" w:rsidRPr="00815887">
        <w:rPr>
          <w:color w:val="000000" w:themeColor="text1"/>
          <w:szCs w:val="20"/>
        </w:rPr>
        <w:t xml:space="preserve"> </w:t>
      </w:r>
    </w:p>
    <w:p w14:paraId="4560BDF0" w14:textId="2BD8DFA0" w:rsidR="00E22E81" w:rsidRPr="00815887" w:rsidRDefault="000C4A88" w:rsidP="00E22E81">
      <w:pPr>
        <w:pStyle w:val="ListParagraph"/>
        <w:tabs>
          <w:tab w:val="left" w:pos="630"/>
        </w:tabs>
        <w:ind w:left="900" w:hanging="180"/>
        <w:rPr>
          <w:color w:val="000000" w:themeColor="text1"/>
          <w:szCs w:val="20"/>
        </w:rPr>
      </w:pPr>
      <w:r w:rsidRPr="00815887">
        <w:rPr>
          <w:rFonts w:cs="Courier New"/>
          <w:b/>
          <w:color w:val="000000" w:themeColor="text1"/>
          <w:szCs w:val="20"/>
        </w:rPr>
        <w:tab/>
      </w:r>
      <w:r w:rsidRPr="00815887">
        <w:rPr>
          <w:b/>
          <w:color w:val="000000" w:themeColor="text1"/>
          <w:szCs w:val="20"/>
        </w:rPr>
        <w:t>M4905</w:t>
      </w:r>
      <w:r w:rsidR="00E1275E" w:rsidRPr="00815887">
        <w:rPr>
          <w:b/>
          <w:color w:val="000000" w:themeColor="text1"/>
          <w:szCs w:val="20"/>
        </w:rPr>
        <w:t xml:space="preserve"> - Chair, Dialysis</w:t>
      </w:r>
    </w:p>
    <w:p w14:paraId="2B637BFA" w14:textId="22968726" w:rsidR="00E22E81" w:rsidRPr="00815887" w:rsidRDefault="00E22E81" w:rsidP="00E22E81">
      <w:pPr>
        <w:pStyle w:val="ListParagraph"/>
        <w:tabs>
          <w:tab w:val="left" w:pos="630"/>
        </w:tabs>
        <w:ind w:left="1620" w:hanging="180"/>
        <w:rPr>
          <w:color w:val="000000" w:themeColor="text1"/>
          <w:szCs w:val="20"/>
        </w:rPr>
      </w:pPr>
      <w:bookmarkStart w:id="5" w:name="_Hlk533083927"/>
      <w:r w:rsidRPr="00815887">
        <w:rPr>
          <w:color w:val="000000" w:themeColor="text1"/>
          <w:szCs w:val="20"/>
        </w:rPr>
        <w:lastRenderedPageBreak/>
        <w:t xml:space="preserve">1. Provide a minimum tested weight capacity of </w:t>
      </w:r>
      <w:r w:rsidR="008D12B0" w:rsidRPr="00815887">
        <w:rPr>
          <w:color w:val="000000" w:themeColor="text1"/>
          <w:szCs w:val="20"/>
        </w:rPr>
        <w:t>325</w:t>
      </w:r>
      <w:r w:rsidRPr="00815887">
        <w:rPr>
          <w:color w:val="000000" w:themeColor="text1"/>
          <w:szCs w:val="20"/>
        </w:rPr>
        <w:t xml:space="preserve"> </w:t>
      </w:r>
      <w:proofErr w:type="spellStart"/>
      <w:r w:rsidRPr="00815887">
        <w:rPr>
          <w:color w:val="000000" w:themeColor="text1"/>
          <w:szCs w:val="20"/>
        </w:rPr>
        <w:t>lbs</w:t>
      </w:r>
      <w:proofErr w:type="spellEnd"/>
      <w:r w:rsidR="007369BB" w:rsidRPr="00815887">
        <w:rPr>
          <w:color w:val="000000" w:themeColor="text1"/>
          <w:szCs w:val="20"/>
        </w:rPr>
        <w:t xml:space="preserve"> [147 kg]</w:t>
      </w:r>
      <w:r w:rsidRPr="00815887">
        <w:rPr>
          <w:color w:val="000000" w:themeColor="text1"/>
          <w:szCs w:val="20"/>
        </w:rPr>
        <w:t>.</w:t>
      </w:r>
    </w:p>
    <w:p w14:paraId="2297ECDB" w14:textId="70023E86" w:rsidR="00E22E81" w:rsidRPr="00815887" w:rsidRDefault="00E22E81" w:rsidP="00E22E81">
      <w:pPr>
        <w:pStyle w:val="ListParagraph"/>
        <w:tabs>
          <w:tab w:val="left" w:pos="630"/>
        </w:tabs>
        <w:ind w:left="1620" w:hanging="180"/>
        <w:rPr>
          <w:color w:val="000000" w:themeColor="text1"/>
          <w:szCs w:val="20"/>
        </w:rPr>
      </w:pPr>
      <w:r w:rsidRPr="00815887">
        <w:rPr>
          <w:color w:val="000000" w:themeColor="text1"/>
          <w:szCs w:val="20"/>
        </w:rPr>
        <w:t xml:space="preserve">2. Chair to allow for adjustment in </w:t>
      </w:r>
      <w:r w:rsidR="00F459B0" w:rsidRPr="00815887">
        <w:rPr>
          <w:color w:val="000000" w:themeColor="text1"/>
          <w:szCs w:val="20"/>
        </w:rPr>
        <w:t>manual recline and include pneumatic tilt</w:t>
      </w:r>
      <w:r w:rsidRPr="00815887">
        <w:rPr>
          <w:color w:val="000000" w:themeColor="text1"/>
          <w:szCs w:val="20"/>
        </w:rPr>
        <w:t>.</w:t>
      </w:r>
    </w:p>
    <w:p w14:paraId="23F93B03" w14:textId="6587EAEF" w:rsidR="00E22E81" w:rsidRPr="00815887" w:rsidRDefault="00E22E81" w:rsidP="00E22E81">
      <w:pPr>
        <w:pStyle w:val="ListParagraph"/>
        <w:tabs>
          <w:tab w:val="left" w:pos="630"/>
        </w:tabs>
        <w:ind w:left="1620" w:hanging="180"/>
        <w:rPr>
          <w:rFonts w:cs="Times New Roman"/>
          <w:color w:val="000000" w:themeColor="text1"/>
          <w:szCs w:val="20"/>
        </w:rPr>
      </w:pPr>
      <w:r w:rsidRPr="00815887">
        <w:rPr>
          <w:rFonts w:cs="Times New Roman"/>
          <w:color w:val="000000" w:themeColor="text1"/>
          <w:szCs w:val="20"/>
        </w:rPr>
        <w:t xml:space="preserve">4. A minimum of </w:t>
      </w:r>
      <w:r w:rsidR="00684B15" w:rsidRPr="00815887">
        <w:rPr>
          <w:rFonts w:cs="Times New Roman"/>
          <w:color w:val="000000" w:themeColor="text1"/>
          <w:szCs w:val="20"/>
        </w:rPr>
        <w:t xml:space="preserve">2 inches </w:t>
      </w:r>
      <w:r w:rsidR="00684B15" w:rsidRPr="00815887">
        <w:rPr>
          <w:rFonts w:cs="Courier New"/>
          <w:color w:val="000000" w:themeColor="text1"/>
          <w:szCs w:val="20"/>
        </w:rPr>
        <w:t>[5.08 cm</w:t>
      </w:r>
      <w:proofErr w:type="gramStart"/>
      <w:r w:rsidR="00684B15" w:rsidRPr="00815887">
        <w:rPr>
          <w:rFonts w:cs="Courier New"/>
          <w:color w:val="000000" w:themeColor="text1"/>
          <w:szCs w:val="20"/>
        </w:rPr>
        <w:t xml:space="preserve">] </w:t>
      </w:r>
      <w:r w:rsidRPr="00815887">
        <w:rPr>
          <w:rFonts w:cs="Times New Roman"/>
          <w:color w:val="000000" w:themeColor="text1"/>
          <w:szCs w:val="20"/>
        </w:rPr>
        <w:t xml:space="preserve"> of</w:t>
      </w:r>
      <w:proofErr w:type="gramEnd"/>
      <w:r w:rsidRPr="00815887">
        <w:rPr>
          <w:rFonts w:cs="Times New Roman"/>
          <w:color w:val="000000" w:themeColor="text1"/>
          <w:szCs w:val="20"/>
        </w:rPr>
        <w:t xml:space="preserve"> padding </w:t>
      </w:r>
      <w:r w:rsidR="00345482" w:rsidRPr="00815887">
        <w:rPr>
          <w:rFonts w:cs="Times New Roman"/>
          <w:color w:val="000000" w:themeColor="text1"/>
          <w:szCs w:val="20"/>
        </w:rPr>
        <w:t>must</w:t>
      </w:r>
      <w:r w:rsidRPr="00815887">
        <w:rPr>
          <w:rFonts w:cs="Times New Roman"/>
          <w:color w:val="000000" w:themeColor="text1"/>
          <w:szCs w:val="20"/>
        </w:rPr>
        <w:t xml:space="preserve"> be provided for patient’s comfort.</w:t>
      </w:r>
    </w:p>
    <w:p w14:paraId="2B599F02" w14:textId="2D373B37" w:rsidR="00E22E81" w:rsidRPr="00815887" w:rsidRDefault="00E22E81" w:rsidP="00E22E81">
      <w:pPr>
        <w:pStyle w:val="ListParagraph"/>
        <w:tabs>
          <w:tab w:val="left" w:pos="630"/>
        </w:tabs>
        <w:ind w:left="1620" w:hanging="180"/>
        <w:rPr>
          <w:color w:val="000000" w:themeColor="text1"/>
          <w:szCs w:val="20"/>
        </w:rPr>
      </w:pPr>
      <w:r w:rsidRPr="00815887">
        <w:rPr>
          <w:rFonts w:cs="Courier New"/>
          <w:color w:val="000000" w:themeColor="text1"/>
          <w:szCs w:val="20"/>
        </w:rPr>
        <w:t>5.</w:t>
      </w:r>
      <w:r w:rsidRPr="00815887">
        <w:rPr>
          <w:color w:val="000000" w:themeColor="text1"/>
          <w:szCs w:val="20"/>
        </w:rPr>
        <w:t xml:space="preserve"> Frame may be </w:t>
      </w:r>
      <w:r w:rsidRPr="00815887">
        <w:rPr>
          <w:rFonts w:cs="Courier New"/>
          <w:color w:val="000000" w:themeColor="text1"/>
          <w:szCs w:val="20"/>
        </w:rPr>
        <w:t>enamel/powder coated steel</w:t>
      </w:r>
      <w:r w:rsidRPr="00815887">
        <w:rPr>
          <w:color w:val="000000" w:themeColor="text1"/>
          <w:szCs w:val="20"/>
        </w:rPr>
        <w:t>, chrome plated steel, or stainless steel.</w:t>
      </w:r>
    </w:p>
    <w:p w14:paraId="3AE782ED" w14:textId="2A4CC444" w:rsidR="00D71F79" w:rsidRPr="00815887" w:rsidRDefault="00D71F79" w:rsidP="00E22E81">
      <w:pPr>
        <w:pStyle w:val="ListParagraph"/>
        <w:tabs>
          <w:tab w:val="left" w:pos="630"/>
        </w:tabs>
        <w:ind w:left="1620" w:hanging="180"/>
        <w:rPr>
          <w:color w:val="000000" w:themeColor="text1"/>
          <w:szCs w:val="20"/>
        </w:rPr>
      </w:pPr>
      <w:r w:rsidRPr="00815887">
        <w:rPr>
          <w:color w:val="000000" w:themeColor="text1"/>
          <w:szCs w:val="20"/>
        </w:rPr>
        <w:t xml:space="preserve">6. </w:t>
      </w:r>
      <w:r w:rsidR="00345482" w:rsidRPr="00815887">
        <w:rPr>
          <w:color w:val="000000" w:themeColor="text1"/>
          <w:szCs w:val="20"/>
        </w:rPr>
        <w:t>Must</w:t>
      </w:r>
      <w:r w:rsidRPr="00815887">
        <w:rPr>
          <w:color w:val="000000" w:themeColor="text1"/>
          <w:szCs w:val="20"/>
        </w:rPr>
        <w:t xml:space="preserve"> have flip up tray and arms on both sides.</w:t>
      </w:r>
    </w:p>
    <w:p w14:paraId="17374415" w14:textId="6DB04D34" w:rsidR="00F459B0" w:rsidRPr="00815887" w:rsidRDefault="00D71F79" w:rsidP="00F459B0">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7</w:t>
      </w:r>
      <w:r w:rsidR="00F459B0" w:rsidRPr="00815887">
        <w:rPr>
          <w:rFonts w:cs="Courier New"/>
          <w:color w:val="000000" w:themeColor="text1"/>
          <w:szCs w:val="20"/>
        </w:rPr>
        <w:t>. [Optional accessories]</w:t>
      </w:r>
    </w:p>
    <w:p w14:paraId="3E3BA562" w14:textId="343E7D94" w:rsidR="00F459B0" w:rsidRPr="00815887" w:rsidRDefault="00F459B0" w:rsidP="005326FA">
      <w:pPr>
        <w:pStyle w:val="ListParagraph"/>
        <w:numPr>
          <w:ilvl w:val="0"/>
          <w:numId w:val="21"/>
        </w:numPr>
        <w:tabs>
          <w:tab w:val="left" w:pos="820"/>
        </w:tabs>
        <w:spacing w:line="220" w:lineRule="exact"/>
        <w:ind w:left="2160" w:right="338" w:hanging="180"/>
        <w:rPr>
          <w:rFonts w:cs="Courier New"/>
          <w:color w:val="000000" w:themeColor="text1"/>
          <w:szCs w:val="20"/>
        </w:rPr>
      </w:pPr>
      <w:r w:rsidRPr="00815887">
        <w:rPr>
          <w:rFonts w:cs="Courier New"/>
          <w:color w:val="000000" w:themeColor="text1"/>
          <w:szCs w:val="20"/>
        </w:rPr>
        <w:t>[IV Poles.]</w:t>
      </w:r>
    </w:p>
    <w:p w14:paraId="11446C95" w14:textId="2F93E69D" w:rsidR="00F459B0" w:rsidRPr="00815887" w:rsidRDefault="00F459B0" w:rsidP="005326FA">
      <w:pPr>
        <w:pStyle w:val="ListParagraph"/>
        <w:numPr>
          <w:ilvl w:val="0"/>
          <w:numId w:val="21"/>
        </w:numPr>
        <w:tabs>
          <w:tab w:val="left" w:pos="820"/>
        </w:tabs>
        <w:spacing w:line="220" w:lineRule="exact"/>
        <w:ind w:left="2160" w:right="338" w:hanging="180"/>
        <w:rPr>
          <w:rFonts w:cs="Courier New"/>
          <w:color w:val="000000" w:themeColor="text1"/>
          <w:szCs w:val="20"/>
        </w:rPr>
      </w:pPr>
      <w:r w:rsidRPr="00815887">
        <w:rPr>
          <w:rFonts w:cs="Courier New"/>
          <w:color w:val="000000" w:themeColor="text1"/>
          <w:szCs w:val="20"/>
        </w:rPr>
        <w:t>[Footrests.]</w:t>
      </w:r>
    </w:p>
    <w:p w14:paraId="09064AA7" w14:textId="5802ECDA" w:rsidR="00F459B0" w:rsidRPr="00815887" w:rsidRDefault="00F459B0" w:rsidP="005326FA">
      <w:pPr>
        <w:pStyle w:val="ListParagraph"/>
        <w:numPr>
          <w:ilvl w:val="0"/>
          <w:numId w:val="21"/>
        </w:numPr>
        <w:tabs>
          <w:tab w:val="left" w:pos="820"/>
        </w:tabs>
        <w:spacing w:line="220" w:lineRule="exact"/>
        <w:ind w:left="2160" w:right="338" w:hanging="180"/>
        <w:rPr>
          <w:rFonts w:cs="Courier New"/>
          <w:color w:val="000000" w:themeColor="text1"/>
          <w:szCs w:val="20"/>
        </w:rPr>
      </w:pPr>
      <w:r w:rsidRPr="00815887">
        <w:rPr>
          <w:rFonts w:cs="Courier New"/>
          <w:color w:val="000000" w:themeColor="text1"/>
          <w:szCs w:val="20"/>
        </w:rPr>
        <w:t>[Casters.]</w:t>
      </w:r>
    </w:p>
    <w:bookmarkEnd w:id="5"/>
    <w:p w14:paraId="50632916" w14:textId="77777777" w:rsidR="00B475DA" w:rsidRPr="00815887" w:rsidRDefault="00B475DA" w:rsidP="00B475DA">
      <w:pPr>
        <w:pStyle w:val="ListParagraph"/>
        <w:tabs>
          <w:tab w:val="left" w:pos="630"/>
        </w:tabs>
        <w:ind w:left="900" w:hanging="180"/>
        <w:rPr>
          <w:rFonts w:cs="Courier New"/>
          <w:color w:val="000000" w:themeColor="text1"/>
          <w:szCs w:val="20"/>
        </w:rPr>
      </w:pPr>
    </w:p>
    <w:p w14:paraId="0D85E8A6" w14:textId="19BD2D98" w:rsidR="000C4A88" w:rsidRPr="00815887" w:rsidRDefault="004B20F0" w:rsidP="00B475DA">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2.1.12 </w:t>
      </w:r>
      <w:r w:rsidRPr="00815887">
        <w:rPr>
          <w:rFonts w:ascii="Arial Narrow" w:hAnsi="Arial Narrow" w:cs="Courier New"/>
          <w:b/>
          <w:color w:val="000000" w:themeColor="text1"/>
          <w:sz w:val="20"/>
          <w:szCs w:val="20"/>
        </w:rPr>
        <w:tab/>
      </w:r>
      <w:r w:rsidR="00B475DA" w:rsidRPr="00815887">
        <w:rPr>
          <w:rFonts w:ascii="Arial Narrow" w:hAnsi="Arial Narrow" w:cs="Courier New"/>
          <w:b/>
          <w:color w:val="000000" w:themeColor="text1"/>
          <w:sz w:val="20"/>
          <w:szCs w:val="20"/>
        </w:rPr>
        <w:t>Decontaminatio</w:t>
      </w:r>
      <w:r w:rsidR="005B743E" w:rsidRPr="00815887">
        <w:rPr>
          <w:rFonts w:ascii="Arial Narrow" w:hAnsi="Arial Narrow" w:cs="Courier New"/>
          <w:b/>
          <w:color w:val="000000" w:themeColor="text1"/>
          <w:sz w:val="20"/>
          <w:szCs w:val="20"/>
        </w:rPr>
        <w:t>n (Treatment)</w:t>
      </w:r>
      <w:r w:rsidR="00D43C82" w:rsidRPr="00815887">
        <w:rPr>
          <w:rFonts w:ascii="Arial Narrow" w:hAnsi="Arial Narrow" w:cs="Courier New"/>
          <w:b/>
          <w:color w:val="000000" w:themeColor="text1"/>
          <w:sz w:val="20"/>
          <w:szCs w:val="20"/>
        </w:rPr>
        <w:t xml:space="preserve"> </w:t>
      </w:r>
    </w:p>
    <w:p w14:paraId="06A7F01B" w14:textId="32BE137D" w:rsidR="00B475DA" w:rsidRPr="00815887" w:rsidRDefault="000C4A88" w:rsidP="00B475DA">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M4657</w:t>
      </w:r>
      <w:r w:rsidR="00E1275E" w:rsidRPr="00815887">
        <w:rPr>
          <w:rFonts w:ascii="Arial Narrow" w:hAnsi="Arial Narrow"/>
          <w:b/>
          <w:color w:val="000000" w:themeColor="text1"/>
          <w:sz w:val="20"/>
          <w:szCs w:val="20"/>
        </w:rPr>
        <w:t xml:space="preserve"> - Tabletop, Decontamination</w:t>
      </w:r>
    </w:p>
    <w:p w14:paraId="5902D5F6" w14:textId="6D8D731D" w:rsidR="00627B6C" w:rsidRPr="00815887" w:rsidRDefault="00627B6C" w:rsidP="00627B6C">
      <w:pPr>
        <w:pStyle w:val="ListParagraph"/>
        <w:tabs>
          <w:tab w:val="left" w:pos="630"/>
        </w:tabs>
        <w:ind w:left="900" w:hanging="180"/>
        <w:rPr>
          <w:rStyle w:val="PlaceholderText"/>
          <w:color w:val="000000" w:themeColor="text1"/>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00437071" w:rsidRPr="00815887">
        <w:rPr>
          <w:rStyle w:val="PlaceholderText"/>
          <w:color w:val="000000" w:themeColor="text1"/>
        </w:rPr>
        <w:t>Hazmat tableto</w:t>
      </w:r>
      <w:r w:rsidR="00BC028A" w:rsidRPr="00815887">
        <w:rPr>
          <w:rStyle w:val="PlaceholderText"/>
          <w:color w:val="000000" w:themeColor="text1"/>
        </w:rPr>
        <w:t>p decontamination tray that fits on any standard hospital gurney or stretcher.</w:t>
      </w:r>
    </w:p>
    <w:p w14:paraId="66860AAE" w14:textId="1007C299" w:rsidR="00BC028A" w:rsidRPr="00815887" w:rsidRDefault="00BC028A" w:rsidP="00627B6C">
      <w:pPr>
        <w:pStyle w:val="ListParagraph"/>
        <w:tabs>
          <w:tab w:val="left" w:pos="630"/>
        </w:tabs>
        <w:ind w:left="900" w:hanging="180"/>
        <w:rPr>
          <w:rStyle w:val="PlaceholderText"/>
          <w:color w:val="000000" w:themeColor="text1"/>
        </w:rPr>
      </w:pPr>
      <w:r w:rsidRPr="00815887">
        <w:rPr>
          <w:rStyle w:val="PlaceholderText"/>
          <w:b/>
          <w:color w:val="000000" w:themeColor="text1"/>
        </w:rPr>
        <w:t>B.</w:t>
      </w:r>
      <w:r w:rsidRPr="00815887">
        <w:rPr>
          <w:rStyle w:val="PlaceholderText"/>
          <w:color w:val="000000" w:themeColor="text1"/>
        </w:rPr>
        <w:t xml:space="preserve"> Material must be radio-translucent</w:t>
      </w:r>
    </w:p>
    <w:p w14:paraId="73F23CFC" w14:textId="7BE95EF1" w:rsidR="00BC028A" w:rsidRPr="00815887" w:rsidRDefault="00BC028A" w:rsidP="00627B6C">
      <w:pPr>
        <w:pStyle w:val="ListParagraph"/>
        <w:tabs>
          <w:tab w:val="left" w:pos="630"/>
        </w:tabs>
        <w:ind w:left="900" w:hanging="180"/>
        <w:rPr>
          <w:rStyle w:val="PlaceholderText"/>
          <w:b/>
          <w:color w:val="000000" w:themeColor="text1"/>
        </w:rPr>
      </w:pPr>
      <w:r w:rsidRPr="00815887">
        <w:rPr>
          <w:rStyle w:val="PlaceholderText"/>
          <w:b/>
          <w:color w:val="000000" w:themeColor="text1"/>
        </w:rPr>
        <w:t xml:space="preserve">C. </w:t>
      </w:r>
      <w:r w:rsidR="004B20F0">
        <w:rPr>
          <w:rStyle w:val="PlaceholderText"/>
          <w:color w:val="000000" w:themeColor="text1"/>
        </w:rPr>
        <w:t>Provide top that is l</w:t>
      </w:r>
      <w:r w:rsidRPr="00815887">
        <w:rPr>
          <w:rStyle w:val="PlaceholderText"/>
          <w:color w:val="000000" w:themeColor="text1"/>
        </w:rPr>
        <w:t>ightweight, chemical resistant, impermeable, washable, and reusable.</w:t>
      </w:r>
    </w:p>
    <w:p w14:paraId="072C1E04" w14:textId="77777777" w:rsidR="00B475DA" w:rsidRPr="00815887" w:rsidRDefault="00B475DA" w:rsidP="00B475DA">
      <w:pPr>
        <w:pStyle w:val="ListParagraph"/>
        <w:tabs>
          <w:tab w:val="left" w:pos="630"/>
        </w:tabs>
        <w:ind w:left="900" w:hanging="180"/>
        <w:rPr>
          <w:rFonts w:cs="Courier New"/>
          <w:color w:val="000000" w:themeColor="text1"/>
          <w:szCs w:val="20"/>
        </w:rPr>
      </w:pPr>
    </w:p>
    <w:p w14:paraId="71CC1EA8" w14:textId="40D48408" w:rsidR="000C4A88" w:rsidRPr="00815887" w:rsidRDefault="004B20F0" w:rsidP="00B475DA">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2.1.13 </w:t>
      </w:r>
      <w:r w:rsidRPr="00815887">
        <w:rPr>
          <w:rFonts w:ascii="Arial Narrow" w:hAnsi="Arial Narrow" w:cs="Courier New"/>
          <w:b/>
          <w:color w:val="000000" w:themeColor="text1"/>
          <w:sz w:val="20"/>
          <w:szCs w:val="20"/>
        </w:rPr>
        <w:tab/>
      </w:r>
      <w:r w:rsidR="00B475DA" w:rsidRPr="00815887">
        <w:rPr>
          <w:rFonts w:ascii="Arial Narrow" w:hAnsi="Arial Narrow" w:cs="Courier New"/>
          <w:b/>
          <w:color w:val="000000" w:themeColor="text1"/>
          <w:sz w:val="20"/>
          <w:szCs w:val="20"/>
        </w:rPr>
        <w:t>Defibril</w:t>
      </w:r>
      <w:r w:rsidR="00B7266C" w:rsidRPr="00815887">
        <w:rPr>
          <w:rFonts w:ascii="Arial Narrow" w:hAnsi="Arial Narrow" w:cs="Courier New"/>
          <w:b/>
          <w:color w:val="000000" w:themeColor="text1"/>
          <w:sz w:val="20"/>
          <w:szCs w:val="20"/>
        </w:rPr>
        <w:t>l</w:t>
      </w:r>
      <w:r w:rsidR="00B475DA" w:rsidRPr="00815887">
        <w:rPr>
          <w:rFonts w:ascii="Arial Narrow" w:hAnsi="Arial Narrow" w:cs="Courier New"/>
          <w:b/>
          <w:color w:val="000000" w:themeColor="text1"/>
          <w:sz w:val="20"/>
          <w:szCs w:val="20"/>
        </w:rPr>
        <w:t>ator</w:t>
      </w:r>
      <w:r w:rsidR="005B743E" w:rsidRPr="00815887">
        <w:rPr>
          <w:rFonts w:ascii="Arial Narrow" w:hAnsi="Arial Narrow" w:cs="Courier New"/>
          <w:b/>
          <w:color w:val="000000" w:themeColor="text1"/>
          <w:sz w:val="20"/>
          <w:szCs w:val="20"/>
        </w:rPr>
        <w:t>s (Treatment)</w:t>
      </w:r>
      <w:r w:rsidR="00D43C82" w:rsidRPr="00815887">
        <w:rPr>
          <w:rFonts w:ascii="Arial Narrow" w:hAnsi="Arial Narrow" w:cs="Courier New"/>
          <w:b/>
          <w:color w:val="000000" w:themeColor="text1"/>
          <w:sz w:val="20"/>
          <w:szCs w:val="20"/>
        </w:rPr>
        <w:t xml:space="preserve"> </w:t>
      </w:r>
    </w:p>
    <w:p w14:paraId="12B3FFDD" w14:textId="20763015" w:rsidR="00824F7F" w:rsidRPr="00815887" w:rsidRDefault="00824F7F" w:rsidP="00B475DA">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t xml:space="preserve"> A. </w:t>
      </w:r>
      <w:r w:rsidRPr="00815887">
        <w:rPr>
          <w:rFonts w:ascii="Arial Narrow" w:hAnsi="Arial Narrow" w:cs="Courier New"/>
          <w:color w:val="000000" w:themeColor="text1"/>
          <w:sz w:val="20"/>
          <w:szCs w:val="20"/>
        </w:rPr>
        <w:t>Defibrillators (external)</w:t>
      </w:r>
    </w:p>
    <w:p w14:paraId="3F6E98B9" w14:textId="3F627F41" w:rsidR="00D0000D" w:rsidRPr="00815887" w:rsidRDefault="000C4A88" w:rsidP="00B475DA">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00D43C82" w:rsidRPr="00815887">
        <w:rPr>
          <w:rFonts w:ascii="Arial Narrow" w:hAnsi="Arial Narrow"/>
          <w:b/>
          <w:color w:val="000000" w:themeColor="text1"/>
          <w:sz w:val="20"/>
          <w:szCs w:val="20"/>
        </w:rPr>
        <w:t>M7650</w:t>
      </w:r>
      <w:r w:rsidR="00E1275E" w:rsidRPr="00815887">
        <w:rPr>
          <w:rFonts w:ascii="Arial Narrow" w:hAnsi="Arial Narrow"/>
          <w:b/>
          <w:color w:val="000000" w:themeColor="text1"/>
          <w:sz w:val="20"/>
          <w:szCs w:val="20"/>
        </w:rPr>
        <w:t xml:space="preserve"> - Defibrillator/Monitor, Acute Care</w:t>
      </w:r>
    </w:p>
    <w:p w14:paraId="33338DF3" w14:textId="583489B1" w:rsidR="00B475DA" w:rsidRPr="00815887" w:rsidRDefault="00D0000D" w:rsidP="00824F7F">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D43C82" w:rsidRPr="00815887">
        <w:rPr>
          <w:rFonts w:ascii="Arial Narrow" w:hAnsi="Arial Narrow"/>
          <w:b/>
          <w:color w:val="000000" w:themeColor="text1"/>
          <w:sz w:val="20"/>
          <w:szCs w:val="20"/>
        </w:rPr>
        <w:t>M7655</w:t>
      </w:r>
      <w:r w:rsidR="00E1275E" w:rsidRPr="00815887">
        <w:rPr>
          <w:rFonts w:ascii="Arial Narrow" w:hAnsi="Arial Narrow"/>
          <w:b/>
          <w:color w:val="000000" w:themeColor="text1"/>
          <w:sz w:val="20"/>
          <w:szCs w:val="20"/>
        </w:rPr>
        <w:t xml:space="preserve"> - Defibrillator/</w:t>
      </w:r>
      <w:proofErr w:type="spellStart"/>
      <w:r w:rsidR="00E1275E" w:rsidRPr="00815887">
        <w:rPr>
          <w:rFonts w:ascii="Arial Narrow" w:hAnsi="Arial Narrow"/>
          <w:b/>
          <w:color w:val="000000" w:themeColor="text1"/>
          <w:sz w:val="20"/>
          <w:szCs w:val="20"/>
        </w:rPr>
        <w:t>Cardioscope</w:t>
      </w:r>
      <w:proofErr w:type="spellEnd"/>
      <w:r w:rsidR="00E1275E" w:rsidRPr="00815887">
        <w:rPr>
          <w:rFonts w:ascii="Arial Narrow" w:hAnsi="Arial Narrow"/>
          <w:b/>
          <w:color w:val="000000" w:themeColor="text1"/>
          <w:sz w:val="20"/>
          <w:szCs w:val="20"/>
        </w:rPr>
        <w:t>, 5-Lead</w:t>
      </w: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p>
    <w:p w14:paraId="6A7E87A5" w14:textId="67961ACA" w:rsidR="00627B6C" w:rsidRPr="00815887" w:rsidRDefault="00824F7F" w:rsidP="00824F7F">
      <w:pPr>
        <w:pStyle w:val="ListParagraph"/>
        <w:tabs>
          <w:tab w:val="left" w:pos="630"/>
        </w:tabs>
        <w:ind w:left="1440" w:hanging="180"/>
        <w:rPr>
          <w:color w:val="000000" w:themeColor="text1"/>
          <w:szCs w:val="20"/>
        </w:rPr>
      </w:pPr>
      <w:r w:rsidRPr="00815887">
        <w:rPr>
          <w:rFonts w:cs="Courier New"/>
          <w:b/>
          <w:color w:val="000000" w:themeColor="text1"/>
          <w:szCs w:val="20"/>
        </w:rPr>
        <w:tab/>
        <w:t>1</w:t>
      </w:r>
      <w:r w:rsidR="00627B6C" w:rsidRPr="00815887">
        <w:rPr>
          <w:b/>
          <w:color w:val="000000" w:themeColor="text1"/>
          <w:szCs w:val="20"/>
        </w:rPr>
        <w:t>.</w:t>
      </w:r>
      <w:r w:rsidR="00627B6C" w:rsidRPr="00815887">
        <w:rPr>
          <w:color w:val="000000" w:themeColor="text1"/>
          <w:szCs w:val="20"/>
        </w:rPr>
        <w:t xml:space="preserve"> Display to be high contrast with continuous display of patient parameters. Display text </w:t>
      </w:r>
      <w:r w:rsidR="00345482" w:rsidRPr="00815887">
        <w:rPr>
          <w:color w:val="000000" w:themeColor="text1"/>
          <w:szCs w:val="20"/>
        </w:rPr>
        <w:t>must</w:t>
      </w:r>
      <w:r w:rsidR="00627B6C" w:rsidRPr="00815887">
        <w:rPr>
          <w:color w:val="000000" w:themeColor="text1"/>
          <w:szCs w:val="20"/>
        </w:rPr>
        <w:t xml:space="preserve"> be readable in any ambient light level. </w:t>
      </w:r>
      <w:r w:rsidR="00334C62" w:rsidRPr="00815887">
        <w:rPr>
          <w:color w:val="000000" w:themeColor="text1"/>
          <w:szCs w:val="20"/>
        </w:rPr>
        <w:t>Include voice or visual prompts and power/battery state indicators.</w:t>
      </w:r>
    </w:p>
    <w:p w14:paraId="5BD0AAB1" w14:textId="048EACCD" w:rsidR="00334C62" w:rsidRPr="00815887" w:rsidRDefault="00824F7F" w:rsidP="00627B6C">
      <w:pPr>
        <w:pStyle w:val="ListParagraph"/>
        <w:tabs>
          <w:tab w:val="left" w:pos="630"/>
        </w:tabs>
        <w:ind w:left="900" w:hanging="180"/>
        <w:rPr>
          <w:rFonts w:cs="Courier New"/>
          <w:b/>
          <w:color w:val="000000" w:themeColor="text1"/>
          <w:szCs w:val="20"/>
        </w:rPr>
      </w:pPr>
      <w:r w:rsidRPr="00815887">
        <w:rPr>
          <w:rFonts w:cs="Courier New"/>
          <w:b/>
          <w:color w:val="000000" w:themeColor="text1"/>
          <w:szCs w:val="20"/>
        </w:rPr>
        <w:tab/>
      </w:r>
      <w:r w:rsidRPr="00815887">
        <w:rPr>
          <w:rFonts w:cs="Courier New"/>
          <w:b/>
          <w:color w:val="000000" w:themeColor="text1"/>
          <w:szCs w:val="20"/>
        </w:rPr>
        <w:tab/>
        <w:t>2</w:t>
      </w:r>
      <w:r w:rsidR="00627B6C" w:rsidRPr="00815887">
        <w:rPr>
          <w:rFonts w:cs="Courier New"/>
          <w:b/>
          <w:color w:val="000000" w:themeColor="text1"/>
          <w:szCs w:val="20"/>
        </w:rPr>
        <w:t xml:space="preserve">. </w:t>
      </w:r>
      <w:r w:rsidR="00334C62" w:rsidRPr="00815887">
        <w:rPr>
          <w:rFonts w:cs="Courier New"/>
          <w:color w:val="000000" w:themeColor="text1"/>
          <w:szCs w:val="20"/>
        </w:rPr>
        <w:t xml:space="preserve">Batteries </w:t>
      </w:r>
      <w:r w:rsidR="00345482" w:rsidRPr="00815887">
        <w:rPr>
          <w:rFonts w:cs="Courier New"/>
          <w:color w:val="000000" w:themeColor="text1"/>
          <w:szCs w:val="20"/>
        </w:rPr>
        <w:t>must</w:t>
      </w:r>
      <w:r w:rsidR="00334C62" w:rsidRPr="00815887">
        <w:rPr>
          <w:rFonts w:cs="Courier New"/>
          <w:color w:val="000000" w:themeColor="text1"/>
          <w:szCs w:val="20"/>
        </w:rPr>
        <w:t xml:space="preserve"> </w:t>
      </w:r>
      <w:r w:rsidR="00EB059F" w:rsidRPr="00815887">
        <w:rPr>
          <w:rFonts w:cs="Courier New"/>
          <w:color w:val="000000" w:themeColor="text1"/>
          <w:szCs w:val="20"/>
        </w:rPr>
        <w:t>have</w:t>
      </w:r>
      <w:r w:rsidR="00334C62" w:rsidRPr="00815887">
        <w:rPr>
          <w:rFonts w:cs="Courier New"/>
          <w:color w:val="000000" w:themeColor="text1"/>
          <w:szCs w:val="20"/>
        </w:rPr>
        <w:t xml:space="preserve"> </w:t>
      </w:r>
      <w:r w:rsidR="00C75B80" w:rsidRPr="00815887">
        <w:rPr>
          <w:rFonts w:cs="Courier New"/>
          <w:color w:val="000000" w:themeColor="text1"/>
          <w:szCs w:val="20"/>
        </w:rPr>
        <w:t xml:space="preserve">a full </w:t>
      </w:r>
      <w:r w:rsidR="00334C62" w:rsidRPr="00815887">
        <w:rPr>
          <w:rFonts w:cs="Courier New"/>
          <w:color w:val="000000" w:themeColor="text1"/>
          <w:szCs w:val="20"/>
        </w:rPr>
        <w:t xml:space="preserve">recharge </w:t>
      </w:r>
      <w:r w:rsidR="00C75B80" w:rsidRPr="00815887">
        <w:rPr>
          <w:rFonts w:cs="Courier New"/>
          <w:color w:val="000000" w:themeColor="text1"/>
          <w:szCs w:val="20"/>
        </w:rPr>
        <w:t xml:space="preserve">time of less than 10 hours. Provide automatic switch from line mode to </w:t>
      </w:r>
      <w:r w:rsidR="00345482" w:rsidRPr="00815887">
        <w:rPr>
          <w:rFonts w:cs="Courier New"/>
          <w:color w:val="000000" w:themeColor="text1"/>
          <w:szCs w:val="20"/>
        </w:rPr>
        <w:tab/>
      </w:r>
      <w:r w:rsidR="00C75B80" w:rsidRPr="00815887">
        <w:rPr>
          <w:rFonts w:cs="Courier New"/>
          <w:color w:val="000000" w:themeColor="text1"/>
          <w:szCs w:val="20"/>
        </w:rPr>
        <w:t>battery.</w:t>
      </w:r>
    </w:p>
    <w:p w14:paraId="0F23F551" w14:textId="5B30F392" w:rsidR="00C75B80" w:rsidRPr="00815887" w:rsidRDefault="00824F7F" w:rsidP="00C75B80">
      <w:pPr>
        <w:pStyle w:val="ListParagraph"/>
        <w:tabs>
          <w:tab w:val="left" w:pos="630"/>
        </w:tabs>
        <w:ind w:left="900" w:hanging="180"/>
        <w:rPr>
          <w:color w:val="000000" w:themeColor="text1"/>
          <w:szCs w:val="20"/>
        </w:rPr>
      </w:pPr>
      <w:r w:rsidRPr="00815887">
        <w:rPr>
          <w:rFonts w:cs="Courier New"/>
          <w:b/>
          <w:color w:val="000000" w:themeColor="text1"/>
          <w:szCs w:val="20"/>
        </w:rPr>
        <w:tab/>
      </w:r>
      <w:r w:rsidRPr="00815887">
        <w:rPr>
          <w:rFonts w:cs="Courier New"/>
          <w:b/>
          <w:color w:val="000000" w:themeColor="text1"/>
          <w:szCs w:val="20"/>
        </w:rPr>
        <w:tab/>
        <w:t>3</w:t>
      </w:r>
      <w:r w:rsidR="00C75B80" w:rsidRPr="00815887">
        <w:rPr>
          <w:rFonts w:cs="Courier New"/>
          <w:b/>
          <w:color w:val="000000" w:themeColor="text1"/>
          <w:szCs w:val="20"/>
        </w:rPr>
        <w:t>.</w:t>
      </w:r>
      <w:r w:rsidR="00C75B80" w:rsidRPr="00815887">
        <w:rPr>
          <w:color w:val="000000" w:themeColor="text1"/>
          <w:szCs w:val="20"/>
        </w:rPr>
        <w:t xml:space="preserve"> Provide integrated printer and/or recorder.</w:t>
      </w:r>
    </w:p>
    <w:p w14:paraId="1326C419" w14:textId="3105A5E1" w:rsidR="00627B6C" w:rsidRPr="00815887" w:rsidRDefault="00824F7F" w:rsidP="00824F7F">
      <w:pPr>
        <w:pStyle w:val="ListParagraph"/>
        <w:tabs>
          <w:tab w:val="left" w:pos="630"/>
        </w:tabs>
        <w:ind w:left="1440" w:hanging="180"/>
        <w:rPr>
          <w:rFonts w:cs="Courier New"/>
          <w:color w:val="000000" w:themeColor="text1"/>
          <w:szCs w:val="20"/>
        </w:rPr>
      </w:pPr>
      <w:r w:rsidRPr="00815887">
        <w:rPr>
          <w:rFonts w:cs="Courier New"/>
          <w:b/>
          <w:color w:val="000000" w:themeColor="text1"/>
          <w:szCs w:val="20"/>
        </w:rPr>
        <w:tab/>
        <w:t>4</w:t>
      </w:r>
      <w:r w:rsidR="00C75B80" w:rsidRPr="00815887">
        <w:rPr>
          <w:rFonts w:cs="Courier New"/>
          <w:b/>
          <w:color w:val="000000" w:themeColor="text1"/>
          <w:szCs w:val="20"/>
        </w:rPr>
        <w:t>.</w:t>
      </w:r>
      <w:r w:rsidR="00186192" w:rsidRPr="00815887">
        <w:rPr>
          <w:rFonts w:cs="Courier New"/>
          <w:b/>
          <w:color w:val="000000" w:themeColor="text1"/>
          <w:szCs w:val="20"/>
        </w:rPr>
        <w:t xml:space="preserve"> </w:t>
      </w:r>
      <w:r w:rsidR="00627B6C" w:rsidRPr="00815887">
        <w:rPr>
          <w:rFonts w:cs="Courier New"/>
          <w:color w:val="000000" w:themeColor="text1"/>
          <w:szCs w:val="20"/>
        </w:rPr>
        <w:t xml:space="preserve">Unit to be </w:t>
      </w:r>
      <w:r w:rsidR="00C75B80" w:rsidRPr="00815887">
        <w:rPr>
          <w:rFonts w:cs="Courier New"/>
          <w:color w:val="000000" w:themeColor="text1"/>
          <w:szCs w:val="20"/>
        </w:rPr>
        <w:t xml:space="preserve">portable </w:t>
      </w:r>
      <w:r w:rsidR="00627B6C" w:rsidRPr="00815887">
        <w:rPr>
          <w:rFonts w:cs="Courier New"/>
          <w:color w:val="000000" w:themeColor="text1"/>
          <w:szCs w:val="20"/>
        </w:rPr>
        <w:t>table top style</w:t>
      </w:r>
      <w:r w:rsidR="00C75B80" w:rsidRPr="00815887">
        <w:rPr>
          <w:rFonts w:cs="Courier New"/>
          <w:color w:val="000000" w:themeColor="text1"/>
          <w:szCs w:val="20"/>
        </w:rPr>
        <w:t xml:space="preserve"> with durable carrying case</w:t>
      </w:r>
      <w:r w:rsidR="00627B6C" w:rsidRPr="00815887">
        <w:rPr>
          <w:rFonts w:cs="Courier New"/>
          <w:color w:val="000000" w:themeColor="text1"/>
          <w:szCs w:val="20"/>
        </w:rPr>
        <w:t xml:space="preserve">. </w:t>
      </w:r>
      <w:r w:rsidR="00B60559" w:rsidRPr="00815887">
        <w:rPr>
          <w:rFonts w:cs="Courier New"/>
          <w:color w:val="000000" w:themeColor="text1"/>
          <w:szCs w:val="20"/>
        </w:rPr>
        <w:t>If option is selected i</w:t>
      </w:r>
      <w:r w:rsidR="00186192" w:rsidRPr="00815887">
        <w:rPr>
          <w:rFonts w:cs="Courier New"/>
          <w:color w:val="000000" w:themeColor="text1"/>
          <w:szCs w:val="20"/>
        </w:rPr>
        <w:t>nclude accessories required for wall cabinet mounting.</w:t>
      </w:r>
    </w:p>
    <w:p w14:paraId="513DAFEC" w14:textId="26BADF65" w:rsidR="00627B6C" w:rsidRPr="00815887" w:rsidRDefault="00824F7F" w:rsidP="00824F7F">
      <w:pPr>
        <w:pStyle w:val="ListParagraph"/>
        <w:tabs>
          <w:tab w:val="left" w:pos="630"/>
        </w:tabs>
        <w:ind w:left="1440" w:hanging="180"/>
        <w:rPr>
          <w:color w:val="000000" w:themeColor="text1"/>
          <w:szCs w:val="20"/>
        </w:rPr>
      </w:pPr>
      <w:r w:rsidRPr="00815887">
        <w:rPr>
          <w:rFonts w:cs="Courier New"/>
          <w:b/>
          <w:color w:val="000000" w:themeColor="text1"/>
          <w:szCs w:val="20"/>
        </w:rPr>
        <w:tab/>
        <w:t>5</w:t>
      </w:r>
      <w:r w:rsidR="00627B6C" w:rsidRPr="00815887">
        <w:rPr>
          <w:rFonts w:cs="Courier New"/>
          <w:b/>
          <w:color w:val="000000" w:themeColor="text1"/>
          <w:szCs w:val="20"/>
        </w:rPr>
        <w:t>.</w:t>
      </w:r>
      <w:r w:rsidR="00627B6C" w:rsidRPr="00815887">
        <w:rPr>
          <w:color w:val="000000" w:themeColor="text1"/>
          <w:szCs w:val="20"/>
        </w:rPr>
        <w:t xml:space="preserve"> </w:t>
      </w:r>
      <w:r w:rsidR="00551793" w:rsidRPr="00815887">
        <w:rPr>
          <w:color w:val="000000" w:themeColor="text1"/>
          <w:szCs w:val="20"/>
        </w:rPr>
        <w:t xml:space="preserve">Construction to be impact, water, and shock resistant. </w:t>
      </w:r>
      <w:r w:rsidR="00627B6C" w:rsidRPr="00815887">
        <w:rPr>
          <w:color w:val="000000" w:themeColor="text1"/>
          <w:szCs w:val="20"/>
        </w:rPr>
        <w:t xml:space="preserve">External parts </w:t>
      </w:r>
      <w:r w:rsidR="00345482" w:rsidRPr="00815887">
        <w:rPr>
          <w:color w:val="000000" w:themeColor="text1"/>
          <w:szCs w:val="20"/>
        </w:rPr>
        <w:t>must</w:t>
      </w:r>
      <w:r w:rsidR="00627B6C" w:rsidRPr="00815887">
        <w:rPr>
          <w:color w:val="000000" w:themeColor="text1"/>
          <w:szCs w:val="20"/>
        </w:rPr>
        <w:t xml:space="preserve"> allow for disassembly for thorough cleaning and disinfection. All components contacting patient </w:t>
      </w:r>
      <w:r w:rsidR="00345482" w:rsidRPr="00815887">
        <w:rPr>
          <w:color w:val="000000" w:themeColor="text1"/>
          <w:szCs w:val="20"/>
        </w:rPr>
        <w:t>must</w:t>
      </w:r>
      <w:r w:rsidR="00627B6C" w:rsidRPr="00815887">
        <w:rPr>
          <w:color w:val="000000" w:themeColor="text1"/>
          <w:szCs w:val="20"/>
        </w:rPr>
        <w:t xml:space="preserve"> be disposable.</w:t>
      </w:r>
    </w:p>
    <w:p w14:paraId="4692DD75" w14:textId="30E1CBBC" w:rsidR="00627B6C" w:rsidRPr="00815887" w:rsidRDefault="00824F7F" w:rsidP="00627B6C">
      <w:pPr>
        <w:pStyle w:val="ListParagraph"/>
        <w:tabs>
          <w:tab w:val="left" w:pos="630"/>
        </w:tabs>
        <w:ind w:left="900" w:hanging="180"/>
        <w:rPr>
          <w:color w:val="000000" w:themeColor="text1"/>
          <w:szCs w:val="20"/>
        </w:rPr>
      </w:pPr>
      <w:r w:rsidRPr="00815887">
        <w:rPr>
          <w:rFonts w:cs="Courier New"/>
          <w:b/>
          <w:color w:val="000000" w:themeColor="text1"/>
          <w:szCs w:val="20"/>
        </w:rPr>
        <w:tab/>
      </w:r>
      <w:r w:rsidRPr="00815887">
        <w:rPr>
          <w:rFonts w:cs="Courier New"/>
          <w:b/>
          <w:color w:val="000000" w:themeColor="text1"/>
          <w:szCs w:val="20"/>
        </w:rPr>
        <w:tab/>
        <w:t>6</w:t>
      </w:r>
      <w:r w:rsidR="00627B6C" w:rsidRPr="00815887">
        <w:rPr>
          <w:rFonts w:cs="Courier New"/>
          <w:b/>
          <w:color w:val="000000" w:themeColor="text1"/>
          <w:szCs w:val="20"/>
        </w:rPr>
        <w:t>.</w:t>
      </w:r>
      <w:r w:rsidR="00627B6C" w:rsidRPr="00815887">
        <w:rPr>
          <w:color w:val="000000" w:themeColor="text1"/>
          <w:szCs w:val="20"/>
        </w:rPr>
        <w:t xml:space="preserve"> </w:t>
      </w:r>
      <w:r w:rsidR="00186192" w:rsidRPr="00815887">
        <w:rPr>
          <w:color w:val="000000" w:themeColor="text1"/>
          <w:szCs w:val="20"/>
        </w:rPr>
        <w:t xml:space="preserve">Hardware to include wireless, Ethernet, </w:t>
      </w:r>
      <w:r w:rsidR="00F94015" w:rsidRPr="00815887">
        <w:rPr>
          <w:color w:val="000000" w:themeColor="text1"/>
          <w:szCs w:val="20"/>
        </w:rPr>
        <w:t>or</w:t>
      </w:r>
      <w:r w:rsidR="00186192" w:rsidRPr="00815887">
        <w:rPr>
          <w:color w:val="000000" w:themeColor="text1"/>
          <w:szCs w:val="20"/>
        </w:rPr>
        <w:t xml:space="preserve"> USB to PC connectivity for data transmission.</w:t>
      </w:r>
    </w:p>
    <w:p w14:paraId="3BBB7E2F" w14:textId="74E66E38" w:rsidR="00DE3AD7" w:rsidRPr="00815887" w:rsidRDefault="00824F7F" w:rsidP="00627B6C">
      <w:pPr>
        <w:pStyle w:val="ListParagraph"/>
        <w:tabs>
          <w:tab w:val="left" w:pos="630"/>
        </w:tabs>
        <w:ind w:left="900" w:hanging="180"/>
        <w:rPr>
          <w:color w:val="000000" w:themeColor="text1"/>
          <w:szCs w:val="20"/>
        </w:rPr>
      </w:pPr>
      <w:r w:rsidRPr="00815887">
        <w:rPr>
          <w:b/>
          <w:color w:val="000000" w:themeColor="text1"/>
          <w:szCs w:val="20"/>
        </w:rPr>
        <w:t>B.</w:t>
      </w:r>
      <w:r w:rsidRPr="00815887">
        <w:rPr>
          <w:color w:val="000000" w:themeColor="text1"/>
          <w:szCs w:val="20"/>
        </w:rPr>
        <w:t xml:space="preserve"> Defibrillators (automatic external)</w:t>
      </w:r>
    </w:p>
    <w:p w14:paraId="0D121426" w14:textId="20B16C00" w:rsidR="00824F7F" w:rsidRPr="00815887" w:rsidRDefault="00824F7F" w:rsidP="00824F7F">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b/>
          <w:color w:val="000000" w:themeColor="text1"/>
          <w:sz w:val="20"/>
          <w:szCs w:val="20"/>
        </w:rPr>
        <w:tab/>
        <w:t xml:space="preserve">  M7660 - Defibrillator/Monitor/Recorder, Portable</w:t>
      </w:r>
    </w:p>
    <w:p w14:paraId="099B9E32" w14:textId="77777777" w:rsidR="00824F7F" w:rsidRPr="00815887" w:rsidRDefault="00824F7F" w:rsidP="00824F7F">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t>M7665 - Defibrillator/Monitor/Recorder Automatic</w:t>
      </w:r>
    </w:p>
    <w:p w14:paraId="14EB6020" w14:textId="6A18E467" w:rsidR="00824F7F" w:rsidRPr="00815887" w:rsidRDefault="00824F7F" w:rsidP="00824F7F">
      <w:pPr>
        <w:pStyle w:val="ListParagraph"/>
        <w:tabs>
          <w:tab w:val="left" w:pos="630"/>
        </w:tabs>
        <w:ind w:left="1440" w:hanging="180"/>
        <w:rPr>
          <w:color w:val="000000" w:themeColor="text1"/>
          <w:szCs w:val="20"/>
        </w:rPr>
      </w:pPr>
      <w:r w:rsidRPr="00815887">
        <w:rPr>
          <w:color w:val="000000" w:themeColor="text1"/>
          <w:szCs w:val="20"/>
        </w:rPr>
        <w:tab/>
      </w:r>
      <w:r w:rsidRPr="00815887">
        <w:rPr>
          <w:rFonts w:cs="Courier New"/>
          <w:b/>
          <w:color w:val="000000" w:themeColor="text1"/>
          <w:szCs w:val="20"/>
        </w:rPr>
        <w:t>1</w:t>
      </w:r>
      <w:r w:rsidRPr="00815887">
        <w:rPr>
          <w:b/>
          <w:color w:val="000000" w:themeColor="text1"/>
          <w:szCs w:val="20"/>
        </w:rPr>
        <w:t>.</w:t>
      </w:r>
      <w:r w:rsidRPr="00815887">
        <w:rPr>
          <w:color w:val="000000" w:themeColor="text1"/>
          <w:szCs w:val="20"/>
        </w:rPr>
        <w:t xml:space="preserve"> Display to be high contrast with continuous display of patient parameters. Display text </w:t>
      </w:r>
      <w:r w:rsidR="00345482" w:rsidRPr="00815887">
        <w:rPr>
          <w:color w:val="000000" w:themeColor="text1"/>
          <w:szCs w:val="20"/>
        </w:rPr>
        <w:t>must</w:t>
      </w:r>
      <w:r w:rsidRPr="00815887">
        <w:rPr>
          <w:color w:val="000000" w:themeColor="text1"/>
          <w:szCs w:val="20"/>
        </w:rPr>
        <w:t xml:space="preserve"> be readable in any ambient light level. Include voice or visual prompts and power/battery state indicators.</w:t>
      </w:r>
    </w:p>
    <w:p w14:paraId="24D3658C" w14:textId="57FF44E5" w:rsidR="00824F7F" w:rsidRPr="00815887" w:rsidRDefault="00824F7F" w:rsidP="00824F7F">
      <w:pPr>
        <w:pStyle w:val="ListParagraph"/>
        <w:tabs>
          <w:tab w:val="left" w:pos="630"/>
        </w:tabs>
        <w:ind w:left="900" w:hanging="180"/>
        <w:rPr>
          <w:rFonts w:cs="Courier New"/>
          <w:b/>
          <w:color w:val="000000" w:themeColor="text1"/>
          <w:szCs w:val="20"/>
        </w:rPr>
      </w:pPr>
      <w:r w:rsidRPr="00815887">
        <w:rPr>
          <w:rFonts w:cs="Courier New"/>
          <w:b/>
          <w:color w:val="000000" w:themeColor="text1"/>
          <w:szCs w:val="20"/>
        </w:rPr>
        <w:tab/>
      </w:r>
      <w:r w:rsidRPr="00815887">
        <w:rPr>
          <w:rFonts w:cs="Courier New"/>
          <w:b/>
          <w:color w:val="000000" w:themeColor="text1"/>
          <w:szCs w:val="20"/>
        </w:rPr>
        <w:tab/>
        <w:t xml:space="preserve">2. </w:t>
      </w:r>
      <w:r w:rsidRPr="00815887">
        <w:rPr>
          <w:rFonts w:cs="Courier New"/>
          <w:color w:val="000000" w:themeColor="text1"/>
          <w:szCs w:val="20"/>
        </w:rPr>
        <w:t xml:space="preserve">Batteries </w:t>
      </w:r>
      <w:r w:rsidR="00345482" w:rsidRPr="00815887">
        <w:rPr>
          <w:rFonts w:cs="Courier New"/>
          <w:color w:val="000000" w:themeColor="text1"/>
          <w:szCs w:val="20"/>
        </w:rPr>
        <w:t>must</w:t>
      </w:r>
      <w:r w:rsidR="00B24E3C" w:rsidRPr="00815887">
        <w:rPr>
          <w:rFonts w:cs="Courier New"/>
          <w:color w:val="000000" w:themeColor="text1"/>
          <w:szCs w:val="20"/>
        </w:rPr>
        <w:t xml:space="preserve"> be disposable, recyclable with a minimum standby life of 5 years.</w:t>
      </w:r>
    </w:p>
    <w:p w14:paraId="3E306D99" w14:textId="77777777" w:rsidR="00B475DA" w:rsidRPr="00815887" w:rsidRDefault="00B475DA" w:rsidP="00B475DA">
      <w:pPr>
        <w:tabs>
          <w:tab w:val="left" w:pos="630"/>
        </w:tabs>
        <w:spacing w:after="0" w:line="220" w:lineRule="exact"/>
        <w:ind w:right="331"/>
        <w:rPr>
          <w:rFonts w:ascii="Arial Narrow" w:hAnsi="Arial Narrow" w:cs="Courier New"/>
          <w:b/>
          <w:color w:val="000000" w:themeColor="text1"/>
          <w:sz w:val="20"/>
          <w:szCs w:val="20"/>
        </w:rPr>
      </w:pPr>
    </w:p>
    <w:p w14:paraId="110E5304" w14:textId="7CC7837A" w:rsidR="000C4A88" w:rsidRPr="00815887" w:rsidRDefault="004B20F0" w:rsidP="00B475DA">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2.1.14 </w:t>
      </w:r>
      <w:r w:rsidRPr="00815887">
        <w:rPr>
          <w:rFonts w:ascii="Arial Narrow" w:hAnsi="Arial Narrow" w:cs="Courier New"/>
          <w:b/>
          <w:color w:val="000000" w:themeColor="text1"/>
          <w:sz w:val="20"/>
          <w:szCs w:val="20"/>
        </w:rPr>
        <w:tab/>
      </w:r>
      <w:r w:rsidR="00B475DA" w:rsidRPr="00815887">
        <w:rPr>
          <w:rFonts w:ascii="Arial Narrow" w:hAnsi="Arial Narrow" w:cs="Courier New"/>
          <w:b/>
          <w:color w:val="000000" w:themeColor="text1"/>
          <w:sz w:val="20"/>
          <w:szCs w:val="20"/>
        </w:rPr>
        <w:t>Dermatolog</w:t>
      </w:r>
      <w:r w:rsidR="005B743E" w:rsidRPr="00815887">
        <w:rPr>
          <w:rFonts w:ascii="Arial Narrow" w:hAnsi="Arial Narrow" w:cs="Courier New"/>
          <w:b/>
          <w:color w:val="000000" w:themeColor="text1"/>
          <w:sz w:val="20"/>
          <w:szCs w:val="20"/>
        </w:rPr>
        <w:t>y (Treatment)</w:t>
      </w:r>
      <w:r w:rsidR="00D43C82" w:rsidRPr="00815887">
        <w:rPr>
          <w:rFonts w:ascii="Arial Narrow" w:hAnsi="Arial Narrow" w:cs="Courier New"/>
          <w:b/>
          <w:color w:val="000000" w:themeColor="text1"/>
          <w:sz w:val="20"/>
          <w:szCs w:val="20"/>
        </w:rPr>
        <w:t xml:space="preserve"> </w:t>
      </w:r>
    </w:p>
    <w:p w14:paraId="2E65E888" w14:textId="0ED099EC" w:rsidR="00D0000D" w:rsidRPr="00815887" w:rsidRDefault="000C4A88" w:rsidP="00B475DA">
      <w:pPr>
        <w:tabs>
          <w:tab w:val="left" w:pos="630"/>
        </w:tabs>
        <w:spacing w:after="0" w:line="220" w:lineRule="exact"/>
        <w:ind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M8190</w:t>
      </w:r>
      <w:r w:rsidR="00E1275E" w:rsidRPr="00815887">
        <w:rPr>
          <w:rFonts w:ascii="Arial Narrow" w:hAnsi="Arial Narrow"/>
          <w:b/>
          <w:color w:val="000000" w:themeColor="text1"/>
          <w:sz w:val="20"/>
          <w:szCs w:val="20"/>
        </w:rPr>
        <w:t xml:space="preserve"> - Booth, Treatment, Ultraviolet</w:t>
      </w:r>
    </w:p>
    <w:p w14:paraId="281A3D2B" w14:textId="0C93154D" w:rsidR="00B475DA" w:rsidRPr="00815887" w:rsidRDefault="00D0000D" w:rsidP="00B475DA">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M8192</w:t>
      </w:r>
      <w:r w:rsidR="00E1275E" w:rsidRPr="00815887">
        <w:rPr>
          <w:rFonts w:ascii="Arial Narrow" w:hAnsi="Arial Narrow"/>
          <w:b/>
          <w:color w:val="000000" w:themeColor="text1"/>
          <w:sz w:val="20"/>
          <w:szCs w:val="20"/>
        </w:rPr>
        <w:t xml:space="preserve"> - Booth, Treatment, Ultraviolet, Hand-Foot</w:t>
      </w:r>
    </w:p>
    <w:p w14:paraId="11A953DF" w14:textId="5D13C479" w:rsidR="00B475DA" w:rsidRPr="00815887" w:rsidRDefault="00186192" w:rsidP="00B475DA">
      <w:pPr>
        <w:pStyle w:val="ListParagraph"/>
        <w:tabs>
          <w:tab w:val="left" w:pos="630"/>
        </w:tabs>
        <w:ind w:left="900" w:hanging="180"/>
        <w:rPr>
          <w:rFonts w:cs="Courier New"/>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Pr="00815887">
        <w:rPr>
          <w:rStyle w:val="PlaceholderText"/>
          <w:color w:val="000000" w:themeColor="text1"/>
        </w:rPr>
        <w:t>Refer to MIL STD 1691 descriptions for performance requirements in this category.</w:t>
      </w:r>
    </w:p>
    <w:p w14:paraId="5DDBD39D" w14:textId="77777777" w:rsidR="00B475DA" w:rsidRPr="00815887" w:rsidRDefault="00B475DA" w:rsidP="00B475DA">
      <w:pPr>
        <w:tabs>
          <w:tab w:val="left" w:pos="630"/>
        </w:tabs>
        <w:spacing w:after="0" w:line="220" w:lineRule="exact"/>
        <w:ind w:right="331"/>
        <w:rPr>
          <w:rFonts w:ascii="Arial Narrow" w:hAnsi="Arial Narrow" w:cs="Courier New"/>
          <w:b/>
          <w:color w:val="000000" w:themeColor="text1"/>
          <w:sz w:val="20"/>
          <w:szCs w:val="20"/>
        </w:rPr>
      </w:pPr>
    </w:p>
    <w:p w14:paraId="5B9FE2D8" w14:textId="024C7607" w:rsidR="00424D59" w:rsidRPr="00815887" w:rsidRDefault="00424D59" w:rsidP="00424D59">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2.1.</w:t>
      </w:r>
      <w:r w:rsidR="00733AA4" w:rsidRPr="00815887">
        <w:rPr>
          <w:rFonts w:ascii="Arial Narrow" w:hAnsi="Arial Narrow" w:cs="Courier New"/>
          <w:b/>
          <w:color w:val="000000" w:themeColor="text1"/>
          <w:sz w:val="20"/>
          <w:szCs w:val="20"/>
        </w:rPr>
        <w:t>15</w:t>
      </w:r>
      <w:r w:rsidRPr="00815887">
        <w:rPr>
          <w:rFonts w:ascii="Arial Narrow" w:hAnsi="Arial Narrow" w:cs="Courier New"/>
          <w:b/>
          <w:color w:val="000000" w:themeColor="text1"/>
          <w:sz w:val="20"/>
          <w:szCs w:val="20"/>
        </w:rPr>
        <w:tab/>
        <w:t>Exam and Treatment Chairs &amp; Table</w:t>
      </w:r>
      <w:r w:rsidR="005B743E" w:rsidRPr="00815887">
        <w:rPr>
          <w:rFonts w:ascii="Arial Narrow" w:hAnsi="Arial Narrow" w:cs="Courier New"/>
          <w:b/>
          <w:color w:val="000000" w:themeColor="text1"/>
          <w:sz w:val="20"/>
          <w:szCs w:val="20"/>
        </w:rPr>
        <w:t>s (Treatment)</w:t>
      </w:r>
    </w:p>
    <w:p w14:paraId="085DE263" w14:textId="77777777" w:rsidR="000C4A88" w:rsidRPr="00815887" w:rsidRDefault="00424D59" w:rsidP="00424D59">
      <w:pPr>
        <w:tabs>
          <w:tab w:val="left" w:pos="820"/>
        </w:tabs>
        <w:spacing w:after="0" w:line="220" w:lineRule="exact"/>
        <w:ind w:left="720"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w:t>
      </w:r>
      <w:r w:rsidRPr="00815887">
        <w:rPr>
          <w:rFonts w:ascii="Arial Narrow" w:hAnsi="Arial Narrow" w:cs="Courier New"/>
          <w:color w:val="000000" w:themeColor="text1"/>
          <w:sz w:val="20"/>
          <w:szCs w:val="20"/>
        </w:rPr>
        <w:t xml:space="preserve"> Manual Exam &amp; Treatment Tables</w:t>
      </w:r>
      <w:r w:rsidR="00D43C82" w:rsidRPr="00815887">
        <w:rPr>
          <w:rFonts w:ascii="Arial Narrow" w:hAnsi="Arial Narrow" w:cs="Courier New"/>
          <w:color w:val="000000" w:themeColor="text1"/>
          <w:sz w:val="20"/>
          <w:szCs w:val="20"/>
        </w:rPr>
        <w:t xml:space="preserve"> </w:t>
      </w:r>
    </w:p>
    <w:p w14:paraId="75AB3D0F" w14:textId="71042D6A" w:rsidR="00D0000D" w:rsidRPr="00815887" w:rsidRDefault="000C4A88" w:rsidP="00424D59">
      <w:pPr>
        <w:tabs>
          <w:tab w:val="left" w:pos="820"/>
        </w:tabs>
        <w:spacing w:after="0" w:line="220" w:lineRule="exact"/>
        <w:ind w:left="720" w:right="331"/>
        <w:rPr>
          <w:rFonts w:ascii="Arial Narrow" w:hAnsi="Arial Narrow"/>
          <w:b/>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M9012</w:t>
      </w:r>
      <w:r w:rsidR="00F42DF1" w:rsidRPr="00815887">
        <w:rPr>
          <w:rFonts w:ascii="Arial Narrow" w:hAnsi="Arial Narrow"/>
          <w:b/>
          <w:color w:val="000000" w:themeColor="text1"/>
          <w:sz w:val="20"/>
          <w:szCs w:val="20"/>
        </w:rPr>
        <w:t xml:space="preserve"> - Table, Treatment/Casting, Heavy Duty</w:t>
      </w:r>
    </w:p>
    <w:p w14:paraId="75A4E198" w14:textId="28AEC50D" w:rsidR="00424D59" w:rsidRPr="00815887" w:rsidRDefault="00424D59" w:rsidP="00424D59">
      <w:pPr>
        <w:pStyle w:val="ListParagraph"/>
        <w:ind w:left="900" w:firstLine="540"/>
        <w:rPr>
          <w:rStyle w:val="PlaceholderText"/>
          <w:rFonts w:cs="Arial"/>
          <w:color w:val="000000" w:themeColor="text1"/>
          <w:szCs w:val="20"/>
        </w:rPr>
      </w:pPr>
      <w:r w:rsidRPr="00815887">
        <w:rPr>
          <w:rFonts w:cs="Courier New"/>
          <w:color w:val="000000" w:themeColor="text1"/>
          <w:szCs w:val="20"/>
        </w:rPr>
        <w:t>1</w:t>
      </w:r>
      <w:r w:rsidRPr="00815887">
        <w:rPr>
          <w:color w:val="000000" w:themeColor="text1"/>
          <w:szCs w:val="20"/>
        </w:rPr>
        <w:t>. Provide</w:t>
      </w:r>
      <w:r w:rsidRPr="00815887">
        <w:rPr>
          <w:rStyle w:val="PlaceholderText"/>
          <w:rFonts w:cs="Arial"/>
          <w:color w:val="000000" w:themeColor="text1"/>
          <w:szCs w:val="20"/>
        </w:rPr>
        <w:t xml:space="preserve"> a minimum weight capacity of 400 </w:t>
      </w:r>
      <w:proofErr w:type="spellStart"/>
      <w:r w:rsidRPr="00815887">
        <w:rPr>
          <w:rStyle w:val="PlaceholderText"/>
          <w:rFonts w:cs="Arial"/>
          <w:color w:val="000000" w:themeColor="text1"/>
          <w:szCs w:val="20"/>
        </w:rPr>
        <w:t>lbs</w:t>
      </w:r>
      <w:proofErr w:type="spellEnd"/>
      <w:r w:rsidRPr="00815887">
        <w:rPr>
          <w:rStyle w:val="PlaceholderText"/>
          <w:rFonts w:cs="Arial"/>
          <w:color w:val="000000" w:themeColor="text1"/>
          <w:szCs w:val="20"/>
        </w:rPr>
        <w:t xml:space="preserve"> </w:t>
      </w:r>
      <w:r w:rsidR="007369BB" w:rsidRPr="00815887">
        <w:rPr>
          <w:color w:val="000000" w:themeColor="text1"/>
          <w:szCs w:val="20"/>
        </w:rPr>
        <w:t xml:space="preserve">[181 kg] </w:t>
      </w:r>
      <w:r w:rsidRPr="00815887">
        <w:rPr>
          <w:rStyle w:val="PlaceholderText"/>
          <w:rFonts w:cs="Arial"/>
          <w:color w:val="000000" w:themeColor="text1"/>
          <w:szCs w:val="20"/>
        </w:rPr>
        <w:t xml:space="preserve">at all adult tables. </w:t>
      </w:r>
    </w:p>
    <w:p w14:paraId="516F7882" w14:textId="77777777" w:rsidR="00424D59" w:rsidRPr="00815887" w:rsidRDefault="00424D59" w:rsidP="00424D59">
      <w:pPr>
        <w:pStyle w:val="ListParagraph"/>
        <w:tabs>
          <w:tab w:val="left" w:pos="820"/>
        </w:tabs>
        <w:spacing w:line="220" w:lineRule="exact"/>
        <w:ind w:left="720" w:right="338"/>
        <w:rPr>
          <w:rFonts w:cs="Courier New"/>
          <w:color w:val="000000" w:themeColor="text1"/>
          <w:szCs w:val="20"/>
        </w:rPr>
      </w:pPr>
      <w:r w:rsidRPr="00815887">
        <w:rPr>
          <w:rFonts w:cs="Courier New"/>
          <w:color w:val="000000" w:themeColor="text1"/>
          <w:szCs w:val="20"/>
        </w:rPr>
        <w:tab/>
      </w:r>
      <w:r w:rsidRPr="00815887">
        <w:rPr>
          <w:rFonts w:cs="Courier New"/>
          <w:color w:val="000000" w:themeColor="text1"/>
          <w:szCs w:val="20"/>
        </w:rPr>
        <w:tab/>
        <w:t>2. Manually operated adjustable backrest to be provided.</w:t>
      </w:r>
    </w:p>
    <w:p w14:paraId="3C6EE978" w14:textId="77777777" w:rsidR="00424D59" w:rsidRPr="00815887" w:rsidRDefault="00424D59" w:rsidP="00424D59">
      <w:pPr>
        <w:pStyle w:val="ListParagraph"/>
        <w:tabs>
          <w:tab w:val="left" w:pos="820"/>
        </w:tabs>
        <w:spacing w:line="220" w:lineRule="exact"/>
        <w:ind w:left="720" w:right="338"/>
        <w:rPr>
          <w:rFonts w:cs="Courier New"/>
          <w:color w:val="000000" w:themeColor="text1"/>
          <w:szCs w:val="20"/>
        </w:rPr>
      </w:pPr>
      <w:r w:rsidRPr="00815887">
        <w:rPr>
          <w:rFonts w:cs="Courier New"/>
          <w:b/>
          <w:color w:val="000000" w:themeColor="text1"/>
          <w:szCs w:val="20"/>
        </w:rPr>
        <w:tab/>
      </w:r>
      <w:r w:rsidRPr="00815887">
        <w:rPr>
          <w:rFonts w:cs="Courier New"/>
          <w:b/>
          <w:color w:val="000000" w:themeColor="text1"/>
          <w:szCs w:val="20"/>
        </w:rPr>
        <w:tab/>
      </w:r>
      <w:r w:rsidRPr="00815887">
        <w:rPr>
          <w:rFonts w:cs="Courier New"/>
          <w:color w:val="000000" w:themeColor="text1"/>
          <w:szCs w:val="20"/>
        </w:rPr>
        <w:t>3. Retractable nonslip steel footstep.</w:t>
      </w:r>
    </w:p>
    <w:p w14:paraId="05FF7D0F" w14:textId="511921CA"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4. Integral paper roll compartment to accept 21</w:t>
      </w:r>
      <w:r w:rsidR="00684B15" w:rsidRPr="00815887">
        <w:rPr>
          <w:rFonts w:cs="Courier New"/>
          <w:color w:val="000000" w:themeColor="text1"/>
          <w:szCs w:val="20"/>
        </w:rPr>
        <w:t xml:space="preserve"> x 3.5 inches [53 x 9 cm]</w:t>
      </w:r>
      <w:r w:rsidRPr="00815887">
        <w:rPr>
          <w:rFonts w:cs="Courier New"/>
          <w:color w:val="000000" w:themeColor="text1"/>
          <w:szCs w:val="20"/>
        </w:rPr>
        <w:t xml:space="preserve"> standard roll size, 14</w:t>
      </w:r>
      <w:r w:rsidR="00684B15" w:rsidRPr="00815887">
        <w:rPr>
          <w:rFonts w:cs="Courier New"/>
          <w:color w:val="000000" w:themeColor="text1"/>
          <w:szCs w:val="20"/>
        </w:rPr>
        <w:t xml:space="preserve"> inch [36 cm]</w:t>
      </w:r>
      <w:r w:rsidRPr="00815887">
        <w:rPr>
          <w:rFonts w:cs="Courier New"/>
          <w:color w:val="000000" w:themeColor="text1"/>
          <w:szCs w:val="20"/>
        </w:rPr>
        <w:t xml:space="preserve"> acceptable at pediatric tables.</w:t>
      </w:r>
    </w:p>
    <w:p w14:paraId="356D6178" w14:textId="77777777" w:rsidR="00424D59" w:rsidRPr="00815887" w:rsidRDefault="00424D59" w:rsidP="00424D59">
      <w:pPr>
        <w:pStyle w:val="ListParagraph"/>
        <w:ind w:left="720" w:firstLine="720"/>
        <w:rPr>
          <w:rStyle w:val="PlaceholderText"/>
          <w:rFonts w:cs="Arial"/>
          <w:color w:val="000000" w:themeColor="text1"/>
          <w:szCs w:val="20"/>
        </w:rPr>
      </w:pPr>
      <w:r w:rsidRPr="00815887">
        <w:rPr>
          <w:rFonts w:cs="Courier New"/>
          <w:color w:val="000000" w:themeColor="text1"/>
          <w:szCs w:val="20"/>
        </w:rPr>
        <w:t>5.</w:t>
      </w:r>
      <w:r w:rsidRPr="00815887">
        <w:rPr>
          <w:color w:val="000000" w:themeColor="text1"/>
          <w:szCs w:val="20"/>
        </w:rPr>
        <w:t xml:space="preserve"> I</w:t>
      </w:r>
      <w:r w:rsidRPr="00815887">
        <w:rPr>
          <w:rStyle w:val="PlaceholderText"/>
          <w:rFonts w:cs="Arial"/>
          <w:color w:val="000000" w:themeColor="text1"/>
          <w:szCs w:val="20"/>
        </w:rPr>
        <w:t xml:space="preserve">nclude minimum one convenience receptacle hospital grade 115 VAC, 5 amp [__]. </w:t>
      </w:r>
    </w:p>
    <w:p w14:paraId="40411B33" w14:textId="77777777" w:rsidR="00424D59" w:rsidRPr="00815887" w:rsidRDefault="00424D59" w:rsidP="00424D59">
      <w:pPr>
        <w:pStyle w:val="ListParagraph"/>
        <w:ind w:left="720" w:firstLine="720"/>
        <w:rPr>
          <w:color w:val="000000" w:themeColor="text1"/>
          <w:szCs w:val="20"/>
        </w:rPr>
      </w:pPr>
      <w:r w:rsidRPr="00815887">
        <w:rPr>
          <w:rFonts w:cs="Courier New"/>
          <w:color w:val="000000" w:themeColor="text1"/>
          <w:szCs w:val="20"/>
        </w:rPr>
        <w:t>6.</w:t>
      </w:r>
      <w:r w:rsidRPr="00815887">
        <w:rPr>
          <w:color w:val="000000" w:themeColor="text1"/>
          <w:szCs w:val="20"/>
        </w:rPr>
        <w:t xml:space="preserve"> Storage capacity within table base to be a minimum of 250 cu. in.</w:t>
      </w:r>
    </w:p>
    <w:p w14:paraId="1CBD4EDE" w14:textId="77777777" w:rsidR="00424D59" w:rsidRPr="00815887" w:rsidRDefault="00424D59" w:rsidP="00424D59">
      <w:pPr>
        <w:pStyle w:val="ListParagraph"/>
        <w:tabs>
          <w:tab w:val="left" w:pos="900"/>
        </w:tabs>
        <w:spacing w:line="220" w:lineRule="exact"/>
        <w:ind w:left="720" w:right="338"/>
        <w:rPr>
          <w:rFonts w:cs="Courier New"/>
          <w:color w:val="000000" w:themeColor="text1"/>
          <w:szCs w:val="20"/>
        </w:rPr>
      </w:pPr>
      <w:r w:rsidRPr="00815887">
        <w:rPr>
          <w:rFonts w:cs="Courier New"/>
          <w:color w:val="000000" w:themeColor="text1"/>
          <w:szCs w:val="20"/>
        </w:rPr>
        <w:tab/>
      </w:r>
      <w:r w:rsidRPr="00815887">
        <w:rPr>
          <w:rFonts w:cs="Courier New"/>
          <w:color w:val="000000" w:themeColor="text1"/>
          <w:szCs w:val="20"/>
        </w:rPr>
        <w:tab/>
        <w:t>7. Stirrups multi positional, with lateral and length adjustment stowable within table.</w:t>
      </w:r>
    </w:p>
    <w:p w14:paraId="25875E3C" w14:textId="7702DA3B" w:rsidR="00424D59" w:rsidRPr="00815887" w:rsidRDefault="00424D59" w:rsidP="00424D59">
      <w:pPr>
        <w:tabs>
          <w:tab w:val="left" w:pos="900"/>
        </w:tabs>
        <w:spacing w:after="0" w:line="240" w:lineRule="auto"/>
        <w:ind w:left="900" w:hanging="180"/>
        <w:rPr>
          <w:rFonts w:ascii="Arial Narrow" w:hAnsi="Arial Narrow" w:cs="Times New Roman"/>
          <w:color w:val="000000" w:themeColor="text1"/>
          <w:sz w:val="20"/>
          <w:szCs w:val="20"/>
        </w:rPr>
      </w:pPr>
      <w:r w:rsidRPr="00815887">
        <w:rPr>
          <w:rFonts w:ascii="Arial Narrow" w:hAnsi="Arial Narrow" w:cs="Times New Roman"/>
          <w:color w:val="000000" w:themeColor="text1"/>
          <w:sz w:val="20"/>
          <w:szCs w:val="20"/>
        </w:rPr>
        <w:tab/>
      </w:r>
      <w:r w:rsidRPr="00815887">
        <w:rPr>
          <w:rFonts w:ascii="Arial Narrow" w:hAnsi="Arial Narrow" w:cs="Times New Roman"/>
          <w:color w:val="000000" w:themeColor="text1"/>
          <w:sz w:val="20"/>
          <w:szCs w:val="20"/>
        </w:rPr>
        <w:tab/>
        <w:t xml:space="preserve">8. A minimum of </w:t>
      </w:r>
      <w:r w:rsidR="000D4D41" w:rsidRPr="00815887">
        <w:rPr>
          <w:rFonts w:ascii="Arial Narrow" w:hAnsi="Arial Narrow" w:cs="Times New Roman"/>
          <w:color w:val="000000" w:themeColor="text1"/>
          <w:sz w:val="20"/>
          <w:szCs w:val="20"/>
        </w:rPr>
        <w:t>2 inches</w:t>
      </w:r>
      <w:r w:rsidRPr="00815887">
        <w:rPr>
          <w:rFonts w:ascii="Arial Narrow" w:hAnsi="Arial Narrow" w:cs="Times New Roman"/>
          <w:color w:val="000000" w:themeColor="text1"/>
          <w:sz w:val="20"/>
          <w:szCs w:val="20"/>
        </w:rPr>
        <w:t xml:space="preserve"> </w:t>
      </w:r>
      <w:r w:rsidR="000D4D41" w:rsidRPr="00815887">
        <w:rPr>
          <w:rFonts w:ascii="Arial Narrow" w:hAnsi="Arial Narrow" w:cs="Courier New"/>
          <w:color w:val="000000" w:themeColor="text1"/>
          <w:sz w:val="20"/>
          <w:szCs w:val="20"/>
        </w:rPr>
        <w:t xml:space="preserve">[5.08 cm] </w:t>
      </w:r>
      <w:r w:rsidRPr="00815887">
        <w:rPr>
          <w:rFonts w:ascii="Arial Narrow" w:hAnsi="Arial Narrow" w:cs="Times New Roman"/>
          <w:color w:val="000000" w:themeColor="text1"/>
          <w:sz w:val="20"/>
          <w:szCs w:val="20"/>
        </w:rPr>
        <w:t xml:space="preserve">of padding </w:t>
      </w:r>
      <w:r w:rsidR="00345482" w:rsidRPr="00815887">
        <w:rPr>
          <w:rFonts w:ascii="Arial Narrow" w:hAnsi="Arial Narrow" w:cs="Times New Roman"/>
          <w:color w:val="000000" w:themeColor="text1"/>
          <w:sz w:val="20"/>
          <w:szCs w:val="20"/>
        </w:rPr>
        <w:t>must</w:t>
      </w:r>
      <w:r w:rsidRPr="00815887">
        <w:rPr>
          <w:rFonts w:ascii="Arial Narrow" w:hAnsi="Arial Narrow" w:cs="Times New Roman"/>
          <w:color w:val="000000" w:themeColor="text1"/>
          <w:sz w:val="20"/>
          <w:szCs w:val="20"/>
        </w:rPr>
        <w:t xml:space="preserve"> be provided for patient’s comfort.</w:t>
      </w:r>
    </w:p>
    <w:p w14:paraId="5536F77E" w14:textId="77777777" w:rsidR="00424D59" w:rsidRPr="00815887" w:rsidRDefault="00424D59" w:rsidP="00424D59">
      <w:pPr>
        <w:pStyle w:val="ListParagraph"/>
        <w:ind w:left="900" w:firstLine="540"/>
        <w:rPr>
          <w:color w:val="000000" w:themeColor="text1"/>
          <w:szCs w:val="20"/>
        </w:rPr>
      </w:pPr>
      <w:r w:rsidRPr="00815887">
        <w:rPr>
          <w:rFonts w:cs="Courier New"/>
          <w:color w:val="000000" w:themeColor="text1"/>
          <w:szCs w:val="20"/>
        </w:rPr>
        <w:t>9.</w:t>
      </w:r>
      <w:r w:rsidRPr="00815887">
        <w:rPr>
          <w:color w:val="000000" w:themeColor="text1"/>
          <w:szCs w:val="20"/>
        </w:rPr>
        <w:t xml:space="preserve"> Base to be </w:t>
      </w:r>
      <w:proofErr w:type="gramStart"/>
      <w:r w:rsidRPr="00815887">
        <w:rPr>
          <w:color w:val="000000" w:themeColor="text1"/>
          <w:szCs w:val="20"/>
        </w:rPr>
        <w:t>18 gauge</w:t>
      </w:r>
      <w:proofErr w:type="gramEnd"/>
      <w:r w:rsidRPr="00815887">
        <w:rPr>
          <w:color w:val="000000" w:themeColor="text1"/>
          <w:szCs w:val="20"/>
        </w:rPr>
        <w:t xml:space="preserve"> steel with baked enamel, powder coat, or epoxy paint finish.</w:t>
      </w:r>
    </w:p>
    <w:p w14:paraId="38C1727E" w14:textId="77777777" w:rsidR="00424D59" w:rsidRPr="00815887" w:rsidRDefault="00424D59" w:rsidP="00424D59">
      <w:pPr>
        <w:pStyle w:val="ListParagraph"/>
        <w:tabs>
          <w:tab w:val="left" w:pos="820"/>
        </w:tabs>
        <w:spacing w:line="220" w:lineRule="exact"/>
        <w:ind w:left="720" w:right="338"/>
        <w:rPr>
          <w:rFonts w:cs="Courier New"/>
          <w:color w:val="000000" w:themeColor="text1"/>
          <w:szCs w:val="20"/>
        </w:rPr>
      </w:pPr>
      <w:r w:rsidRPr="00815887">
        <w:rPr>
          <w:rFonts w:cs="Courier New"/>
          <w:color w:val="000000" w:themeColor="text1"/>
          <w:szCs w:val="20"/>
        </w:rPr>
        <w:tab/>
      </w:r>
      <w:r w:rsidRPr="00815887">
        <w:rPr>
          <w:rFonts w:cs="Courier New"/>
          <w:color w:val="000000" w:themeColor="text1"/>
          <w:szCs w:val="20"/>
        </w:rPr>
        <w:tab/>
        <w:t>10. [Optional accessories]</w:t>
      </w:r>
    </w:p>
    <w:p w14:paraId="70521DD1" w14:textId="08A34889" w:rsidR="00424D59" w:rsidRPr="00815887" w:rsidRDefault="00424D59" w:rsidP="005326FA">
      <w:pPr>
        <w:pStyle w:val="ListParagraph"/>
        <w:tabs>
          <w:tab w:val="left" w:pos="820"/>
        </w:tabs>
        <w:spacing w:line="220" w:lineRule="exact"/>
        <w:ind w:left="2160" w:right="338"/>
        <w:rPr>
          <w:rFonts w:cs="Courier New"/>
          <w:color w:val="000000" w:themeColor="text1"/>
          <w:szCs w:val="20"/>
        </w:rPr>
      </w:pPr>
      <w:r w:rsidRPr="00815887">
        <w:rPr>
          <w:rFonts w:cs="Courier New"/>
          <w:color w:val="000000" w:themeColor="text1"/>
          <w:szCs w:val="20"/>
        </w:rPr>
        <w:t>a). [Exam light LED adjustable gooseneck with integral table mounting bracket.]</w:t>
      </w:r>
    </w:p>
    <w:p w14:paraId="194ED729" w14:textId="7B225D19" w:rsidR="00424D59" w:rsidRPr="00815887" w:rsidRDefault="00424D59" w:rsidP="005326FA">
      <w:pPr>
        <w:pStyle w:val="ListParagraph"/>
        <w:tabs>
          <w:tab w:val="left" w:pos="820"/>
        </w:tabs>
        <w:spacing w:line="220" w:lineRule="exact"/>
        <w:ind w:left="2160" w:right="338"/>
        <w:rPr>
          <w:rFonts w:cs="Courier New"/>
          <w:color w:val="000000" w:themeColor="text1"/>
          <w:szCs w:val="20"/>
        </w:rPr>
      </w:pPr>
      <w:r w:rsidRPr="00815887">
        <w:rPr>
          <w:rFonts w:cs="Courier New"/>
          <w:color w:val="000000" w:themeColor="text1"/>
          <w:szCs w:val="20"/>
        </w:rPr>
        <w:lastRenderedPageBreak/>
        <w:t>b). [Patient assist rails in stainless or powder coated steel. Removable without tools.]</w:t>
      </w:r>
    </w:p>
    <w:p w14:paraId="00A0F985" w14:textId="705A8429" w:rsidR="00424D59" w:rsidRPr="00815887" w:rsidRDefault="00424D59" w:rsidP="005326FA">
      <w:pPr>
        <w:pStyle w:val="ListParagraph"/>
        <w:tabs>
          <w:tab w:val="left" w:pos="820"/>
        </w:tabs>
        <w:spacing w:line="220" w:lineRule="exact"/>
        <w:ind w:left="2160" w:right="338"/>
        <w:rPr>
          <w:rFonts w:cs="Courier New"/>
          <w:color w:val="000000" w:themeColor="text1"/>
          <w:szCs w:val="20"/>
        </w:rPr>
      </w:pPr>
      <w:r w:rsidRPr="00815887">
        <w:rPr>
          <w:rFonts w:cs="Courier New"/>
          <w:color w:val="000000" w:themeColor="text1"/>
          <w:szCs w:val="20"/>
        </w:rPr>
        <w:t>c). [Accessory rails on both sides of table factory installed.]</w:t>
      </w:r>
    </w:p>
    <w:p w14:paraId="3A910A94" w14:textId="5B8D114E" w:rsidR="00424D59" w:rsidRPr="00815887" w:rsidRDefault="00424D59" w:rsidP="005326FA">
      <w:pPr>
        <w:pStyle w:val="ListParagraph"/>
        <w:tabs>
          <w:tab w:val="left" w:pos="820"/>
        </w:tabs>
        <w:spacing w:line="220" w:lineRule="exact"/>
        <w:ind w:left="2160" w:right="338"/>
        <w:rPr>
          <w:rFonts w:cs="Courier New"/>
          <w:color w:val="000000" w:themeColor="text1"/>
          <w:szCs w:val="20"/>
        </w:rPr>
      </w:pPr>
      <w:r w:rsidRPr="00815887">
        <w:rPr>
          <w:rFonts w:cs="Courier New"/>
          <w:color w:val="000000" w:themeColor="text1"/>
          <w:szCs w:val="20"/>
        </w:rPr>
        <w:t>d). [Heated drawers.]</w:t>
      </w:r>
    </w:p>
    <w:p w14:paraId="32272DB7" w14:textId="3BF391BA" w:rsidR="00424D59" w:rsidRPr="00815887" w:rsidRDefault="000C4A88" w:rsidP="00733AA4">
      <w:pPr>
        <w:tabs>
          <w:tab w:val="left" w:pos="720"/>
        </w:tabs>
        <w:spacing w:after="0" w:line="220" w:lineRule="exact"/>
        <w:ind w:right="331"/>
        <w:rPr>
          <w:rFonts w:cs="Courier New"/>
          <w:color w:val="000000" w:themeColor="text1"/>
          <w:szCs w:val="20"/>
        </w:rPr>
      </w:pPr>
      <w:r w:rsidRPr="00815887">
        <w:rPr>
          <w:rFonts w:ascii="Arial Narrow" w:hAnsi="Arial Narrow" w:cs="Courier New"/>
          <w:b/>
          <w:color w:val="000000" w:themeColor="text1"/>
          <w:sz w:val="20"/>
          <w:szCs w:val="20"/>
        </w:rPr>
        <w:tab/>
      </w:r>
    </w:p>
    <w:p w14:paraId="4596F77B" w14:textId="492585CA" w:rsidR="000C4A88" w:rsidRPr="00815887" w:rsidRDefault="00424D59" w:rsidP="000C4A88">
      <w:pPr>
        <w:tabs>
          <w:tab w:val="left" w:pos="72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r>
      <w:r w:rsidR="00733AA4" w:rsidRPr="00815887">
        <w:rPr>
          <w:rFonts w:ascii="Arial Narrow" w:hAnsi="Arial Narrow" w:cs="Courier New"/>
          <w:b/>
          <w:color w:val="000000" w:themeColor="text1"/>
          <w:sz w:val="20"/>
          <w:szCs w:val="20"/>
        </w:rPr>
        <w:t>B</w:t>
      </w:r>
      <w:r w:rsidRPr="00815887">
        <w:rPr>
          <w:rFonts w:ascii="Arial Narrow" w:hAnsi="Arial Narrow" w:cs="Courier New"/>
          <w:b/>
          <w:color w:val="000000" w:themeColor="text1"/>
          <w:sz w:val="20"/>
          <w:szCs w:val="20"/>
        </w:rPr>
        <w:t xml:space="preserve">. </w:t>
      </w:r>
      <w:r w:rsidRPr="00815887">
        <w:rPr>
          <w:rFonts w:ascii="Arial Narrow" w:hAnsi="Arial Narrow" w:cs="Courier New"/>
          <w:color w:val="000000" w:themeColor="text1"/>
          <w:sz w:val="20"/>
          <w:szCs w:val="20"/>
        </w:rPr>
        <w:t>Powered Treatment Tables</w:t>
      </w:r>
      <w:r w:rsidR="00D43C82" w:rsidRPr="00815887">
        <w:rPr>
          <w:rFonts w:ascii="Arial Narrow" w:hAnsi="Arial Narrow" w:cs="Courier New"/>
          <w:color w:val="000000" w:themeColor="text1"/>
          <w:sz w:val="20"/>
          <w:szCs w:val="20"/>
        </w:rPr>
        <w:t xml:space="preserve"> </w:t>
      </w:r>
    </w:p>
    <w:p w14:paraId="6A2A7A0E" w14:textId="5DCD8BA9" w:rsidR="00D0000D" w:rsidRPr="00815887" w:rsidRDefault="000C4A88" w:rsidP="000C4A88">
      <w:pPr>
        <w:tabs>
          <w:tab w:val="left" w:pos="900"/>
        </w:tabs>
        <w:spacing w:after="0" w:line="220" w:lineRule="exact"/>
        <w:ind w:right="331"/>
        <w:rPr>
          <w:rFonts w:ascii="Arial Narrow" w:hAnsi="Arial Narrow"/>
          <w:b/>
          <w:color w:val="000000" w:themeColor="text1"/>
          <w:sz w:val="20"/>
          <w:szCs w:val="20"/>
        </w:rPr>
      </w:pPr>
      <w:r w:rsidRPr="00815887">
        <w:rPr>
          <w:rFonts w:ascii="Arial Narrow" w:hAnsi="Arial Narrow" w:cs="Courier New"/>
          <w:color w:val="000000" w:themeColor="text1"/>
          <w:sz w:val="20"/>
          <w:szCs w:val="20"/>
        </w:rPr>
        <w:tab/>
      </w:r>
      <w:r w:rsidRPr="00815887">
        <w:rPr>
          <w:rFonts w:ascii="Arial Narrow" w:hAnsi="Arial Narrow"/>
          <w:b/>
          <w:color w:val="000000" w:themeColor="text1"/>
          <w:sz w:val="20"/>
          <w:szCs w:val="20"/>
        </w:rPr>
        <w:t>M8320</w:t>
      </w:r>
      <w:r w:rsidR="00F60D26" w:rsidRPr="00815887">
        <w:rPr>
          <w:rFonts w:ascii="Arial Narrow" w:hAnsi="Arial Narrow"/>
          <w:b/>
          <w:color w:val="000000" w:themeColor="text1"/>
          <w:sz w:val="20"/>
          <w:szCs w:val="20"/>
        </w:rPr>
        <w:t xml:space="preserve"> - Table, Treatment, Hi/Lo</w:t>
      </w:r>
    </w:p>
    <w:p w14:paraId="513CB3EE" w14:textId="1AD09F8B" w:rsidR="00424D59" w:rsidRPr="00815887" w:rsidRDefault="00D0000D" w:rsidP="000C4A88">
      <w:pPr>
        <w:tabs>
          <w:tab w:val="left" w:pos="900"/>
        </w:tabs>
        <w:spacing w:after="0" w:line="220" w:lineRule="exact"/>
        <w:ind w:right="331"/>
        <w:rPr>
          <w:rFonts w:ascii="Arial Narrow" w:hAnsi="Arial Narrow" w:cs="Courier New"/>
          <w:color w:val="000000" w:themeColor="text1"/>
          <w:sz w:val="20"/>
          <w:szCs w:val="20"/>
        </w:rPr>
      </w:pPr>
      <w:r w:rsidRPr="00815887">
        <w:rPr>
          <w:rFonts w:ascii="Arial Narrow" w:hAnsi="Arial Narrow"/>
          <w:b/>
          <w:color w:val="000000" w:themeColor="text1"/>
          <w:sz w:val="20"/>
          <w:szCs w:val="20"/>
        </w:rPr>
        <w:tab/>
      </w:r>
      <w:r w:rsidR="000C4A88" w:rsidRPr="00815887">
        <w:rPr>
          <w:rFonts w:ascii="Arial Narrow" w:hAnsi="Arial Narrow"/>
          <w:b/>
          <w:color w:val="000000" w:themeColor="text1"/>
          <w:sz w:val="20"/>
          <w:szCs w:val="20"/>
        </w:rPr>
        <w:t>M8321</w:t>
      </w:r>
      <w:r w:rsidR="00F60D26" w:rsidRPr="00815887">
        <w:rPr>
          <w:rFonts w:ascii="Arial Narrow" w:hAnsi="Arial Narrow"/>
          <w:b/>
          <w:color w:val="000000" w:themeColor="text1"/>
          <w:sz w:val="20"/>
          <w:szCs w:val="20"/>
        </w:rPr>
        <w:t xml:space="preserve"> - Table, Treatment HI/Low, Bariatric</w:t>
      </w:r>
      <w:r w:rsidRPr="00815887">
        <w:rPr>
          <w:rFonts w:ascii="Arial Narrow" w:hAnsi="Arial Narrow"/>
          <w:b/>
          <w:color w:val="000000" w:themeColor="text1"/>
          <w:sz w:val="20"/>
          <w:szCs w:val="20"/>
        </w:rPr>
        <w:tab/>
      </w:r>
      <w:r w:rsidRPr="00815887">
        <w:rPr>
          <w:rFonts w:ascii="Arial Narrow" w:hAnsi="Arial Narrow"/>
          <w:b/>
          <w:color w:val="000000" w:themeColor="text1"/>
          <w:sz w:val="20"/>
          <w:szCs w:val="20"/>
        </w:rPr>
        <w:tab/>
      </w:r>
    </w:p>
    <w:p w14:paraId="20CF8469" w14:textId="437B0FDB"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1. Provide a min</w:t>
      </w:r>
      <w:r w:rsidR="007369BB" w:rsidRPr="00815887">
        <w:rPr>
          <w:rFonts w:cs="Courier New"/>
          <w:color w:val="000000" w:themeColor="text1"/>
          <w:szCs w:val="20"/>
        </w:rPr>
        <w:t xml:space="preserve">imum weight capacity of 400 </w:t>
      </w:r>
      <w:proofErr w:type="spellStart"/>
      <w:r w:rsidR="007369BB" w:rsidRPr="00815887">
        <w:rPr>
          <w:rFonts w:cs="Courier New"/>
          <w:color w:val="000000" w:themeColor="text1"/>
          <w:szCs w:val="20"/>
        </w:rPr>
        <w:t>lbs</w:t>
      </w:r>
      <w:proofErr w:type="spellEnd"/>
      <w:r w:rsidR="007369BB" w:rsidRPr="00815887">
        <w:rPr>
          <w:rFonts w:cs="Courier New"/>
          <w:color w:val="000000" w:themeColor="text1"/>
          <w:szCs w:val="20"/>
        </w:rPr>
        <w:t xml:space="preserve"> </w:t>
      </w:r>
      <w:r w:rsidR="007369BB" w:rsidRPr="00815887">
        <w:rPr>
          <w:color w:val="000000" w:themeColor="text1"/>
          <w:szCs w:val="20"/>
        </w:rPr>
        <w:t>[181 kg].</w:t>
      </w:r>
      <w:r w:rsidRPr="00815887">
        <w:rPr>
          <w:rFonts w:cs="Courier New"/>
          <w:color w:val="000000" w:themeColor="text1"/>
          <w:szCs w:val="20"/>
        </w:rPr>
        <w:t xml:space="preserve"> Bariatric exam tables </w:t>
      </w:r>
      <w:r w:rsidR="00345482" w:rsidRPr="00815887">
        <w:rPr>
          <w:rFonts w:cs="Courier New"/>
          <w:color w:val="000000" w:themeColor="text1"/>
          <w:szCs w:val="20"/>
        </w:rPr>
        <w:t>must</w:t>
      </w:r>
      <w:r w:rsidRPr="00815887">
        <w:rPr>
          <w:rFonts w:cs="Courier New"/>
          <w:color w:val="000000" w:themeColor="text1"/>
          <w:szCs w:val="20"/>
        </w:rPr>
        <w:t xml:space="preserve"> have a min</w:t>
      </w:r>
      <w:r w:rsidR="007369BB" w:rsidRPr="00815887">
        <w:rPr>
          <w:rFonts w:cs="Courier New"/>
          <w:color w:val="000000" w:themeColor="text1"/>
          <w:szCs w:val="20"/>
        </w:rPr>
        <w:t xml:space="preserve">imum weight capacity of 800 </w:t>
      </w:r>
      <w:proofErr w:type="spellStart"/>
      <w:r w:rsidR="007369BB" w:rsidRPr="00815887">
        <w:rPr>
          <w:rFonts w:cs="Courier New"/>
          <w:color w:val="000000" w:themeColor="text1"/>
          <w:szCs w:val="20"/>
        </w:rPr>
        <w:t>lbs</w:t>
      </w:r>
      <w:proofErr w:type="spellEnd"/>
      <w:r w:rsidR="007369BB" w:rsidRPr="00815887">
        <w:rPr>
          <w:rFonts w:cs="Courier New"/>
          <w:color w:val="000000" w:themeColor="text1"/>
          <w:szCs w:val="20"/>
        </w:rPr>
        <w:t xml:space="preserve"> [363 kg].</w:t>
      </w:r>
    </w:p>
    <w:p w14:paraId="5417668B" w14:textId="7281F853"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 xml:space="preserve">2. Powered lift, tilting, and foot rest independently electronically controlled. With maximum </w:t>
      </w:r>
      <w:r w:rsidR="008B1B1D" w:rsidRPr="00815887">
        <w:rPr>
          <w:rFonts w:cs="Courier New"/>
          <w:color w:val="000000" w:themeColor="text1"/>
          <w:szCs w:val="20"/>
        </w:rPr>
        <w:t xml:space="preserve">22 inch [56 cm] </w:t>
      </w:r>
      <w:r w:rsidRPr="00815887">
        <w:rPr>
          <w:rFonts w:cs="Courier New"/>
          <w:color w:val="000000" w:themeColor="text1"/>
          <w:szCs w:val="20"/>
        </w:rPr>
        <w:t>low ac</w:t>
      </w:r>
      <w:r w:rsidR="000D4D41" w:rsidRPr="00815887">
        <w:rPr>
          <w:rFonts w:cs="Courier New"/>
          <w:color w:val="000000" w:themeColor="text1"/>
          <w:szCs w:val="20"/>
        </w:rPr>
        <w:t>cess seating height. Provide 19 inch [48 cm]</w:t>
      </w:r>
      <w:r w:rsidRPr="00815887">
        <w:rPr>
          <w:rFonts w:cs="Courier New"/>
          <w:color w:val="000000" w:themeColor="text1"/>
          <w:szCs w:val="20"/>
        </w:rPr>
        <w:t xml:space="preserve"> maximum low access seating at bariatric tables.</w:t>
      </w:r>
    </w:p>
    <w:p w14:paraId="20C5B764" w14:textId="631C194D"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3</w:t>
      </w:r>
      <w:r w:rsidR="000D4D41" w:rsidRPr="00815887">
        <w:rPr>
          <w:rFonts w:cs="Courier New"/>
          <w:color w:val="000000" w:themeColor="text1"/>
          <w:szCs w:val="20"/>
        </w:rPr>
        <w:t xml:space="preserve">. A minimum of 2 inches </w:t>
      </w:r>
      <w:r w:rsidR="00B46D40" w:rsidRPr="00815887">
        <w:rPr>
          <w:rFonts w:cs="Courier New"/>
          <w:color w:val="000000" w:themeColor="text1"/>
          <w:szCs w:val="20"/>
        </w:rPr>
        <w:t>[50 m</w:t>
      </w:r>
      <w:r w:rsidR="000D4D41" w:rsidRPr="00815887">
        <w:rPr>
          <w:rFonts w:cs="Courier New"/>
          <w:color w:val="000000" w:themeColor="text1"/>
          <w:szCs w:val="20"/>
        </w:rPr>
        <w:t xml:space="preserve">m] </w:t>
      </w:r>
      <w:r w:rsidRPr="00815887">
        <w:rPr>
          <w:rFonts w:cs="Courier New"/>
          <w:color w:val="000000" w:themeColor="text1"/>
          <w:szCs w:val="20"/>
        </w:rPr>
        <w:t xml:space="preserve">of padding </w:t>
      </w:r>
      <w:r w:rsidR="00345482" w:rsidRPr="00815887">
        <w:rPr>
          <w:rFonts w:cs="Courier New"/>
          <w:color w:val="000000" w:themeColor="text1"/>
          <w:szCs w:val="20"/>
        </w:rPr>
        <w:t>must</w:t>
      </w:r>
      <w:r w:rsidRPr="00815887">
        <w:rPr>
          <w:rFonts w:cs="Courier New"/>
          <w:color w:val="000000" w:themeColor="text1"/>
          <w:szCs w:val="20"/>
        </w:rPr>
        <w:t xml:space="preserve"> be provided for patient’s comfort.</w:t>
      </w:r>
    </w:p>
    <w:p w14:paraId="5C194973" w14:textId="77777777"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4. I</w:t>
      </w:r>
      <w:r w:rsidRPr="00815887">
        <w:rPr>
          <w:rFonts w:cs="Courier New"/>
          <w:color w:val="000000" w:themeColor="text1"/>
        </w:rPr>
        <w:t xml:space="preserve">nclude minimum one convenience receptacle hospital grade 115 VAC, 5 amp [__]. </w:t>
      </w:r>
    </w:p>
    <w:p w14:paraId="51239D9D" w14:textId="77777777"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5. [Optional accessories]</w:t>
      </w:r>
    </w:p>
    <w:p w14:paraId="5E626BE5" w14:textId="6BB380D8" w:rsidR="00424D59" w:rsidRPr="00815887" w:rsidRDefault="00424D59" w:rsidP="005326FA">
      <w:pPr>
        <w:pStyle w:val="ListParagraph"/>
        <w:tabs>
          <w:tab w:val="left" w:pos="820"/>
        </w:tabs>
        <w:spacing w:line="220" w:lineRule="exact"/>
        <w:ind w:left="2340" w:right="338"/>
        <w:rPr>
          <w:rFonts w:cs="Courier New"/>
          <w:color w:val="000000" w:themeColor="text1"/>
          <w:szCs w:val="20"/>
        </w:rPr>
      </w:pPr>
      <w:r w:rsidRPr="00815887">
        <w:rPr>
          <w:rFonts w:cs="Courier New"/>
          <w:color w:val="000000" w:themeColor="text1"/>
          <w:szCs w:val="20"/>
        </w:rPr>
        <w:t>a). [Integral paper roll compartment to accept 21” x 3.5” standard roll size.]</w:t>
      </w:r>
    </w:p>
    <w:p w14:paraId="00D2248F" w14:textId="6062E231" w:rsidR="00424D59" w:rsidRPr="00815887" w:rsidRDefault="00424D59" w:rsidP="005326FA">
      <w:pPr>
        <w:pStyle w:val="ListParagraph"/>
        <w:tabs>
          <w:tab w:val="left" w:pos="820"/>
        </w:tabs>
        <w:spacing w:line="220" w:lineRule="exact"/>
        <w:ind w:left="2340" w:right="338"/>
        <w:rPr>
          <w:rFonts w:cs="Courier New"/>
          <w:color w:val="000000" w:themeColor="text1"/>
          <w:szCs w:val="20"/>
        </w:rPr>
      </w:pPr>
      <w:r w:rsidRPr="00815887">
        <w:rPr>
          <w:rFonts w:cs="Courier New"/>
          <w:color w:val="000000" w:themeColor="text1"/>
          <w:szCs w:val="20"/>
        </w:rPr>
        <w:t>b). [Exam light LED adjustable gooseneck with integral table mounting bracket.]</w:t>
      </w:r>
    </w:p>
    <w:p w14:paraId="18D138CD" w14:textId="4C8C5814" w:rsidR="00424D59" w:rsidRPr="00815887" w:rsidRDefault="00424D59" w:rsidP="005326FA">
      <w:pPr>
        <w:pStyle w:val="ListParagraph"/>
        <w:tabs>
          <w:tab w:val="left" w:pos="820"/>
        </w:tabs>
        <w:spacing w:line="220" w:lineRule="exact"/>
        <w:ind w:left="2340" w:right="338"/>
        <w:rPr>
          <w:rFonts w:cs="Courier New"/>
          <w:color w:val="000000" w:themeColor="text1"/>
          <w:szCs w:val="20"/>
        </w:rPr>
      </w:pPr>
      <w:r w:rsidRPr="00815887">
        <w:rPr>
          <w:rFonts w:cs="Courier New"/>
          <w:color w:val="000000" w:themeColor="text1"/>
          <w:szCs w:val="20"/>
        </w:rPr>
        <w:t>c). [Hand and foot control capability.]</w:t>
      </w:r>
    </w:p>
    <w:p w14:paraId="2D7CC274" w14:textId="3F1BCEC8" w:rsidR="00424D59" w:rsidRPr="00815887" w:rsidRDefault="00424D59" w:rsidP="005326FA">
      <w:pPr>
        <w:pStyle w:val="ListParagraph"/>
        <w:tabs>
          <w:tab w:val="left" w:pos="820"/>
        </w:tabs>
        <w:spacing w:line="220" w:lineRule="exact"/>
        <w:ind w:left="2340" w:right="338"/>
        <w:rPr>
          <w:rFonts w:cs="Courier New"/>
          <w:color w:val="000000" w:themeColor="text1"/>
          <w:szCs w:val="20"/>
        </w:rPr>
      </w:pPr>
      <w:r w:rsidRPr="00815887">
        <w:rPr>
          <w:rFonts w:cs="Courier New"/>
          <w:color w:val="000000" w:themeColor="text1"/>
          <w:szCs w:val="20"/>
        </w:rPr>
        <w:t>d). [Patient restraint straps.]</w:t>
      </w:r>
    </w:p>
    <w:p w14:paraId="263CA10A" w14:textId="28D8AE7E" w:rsidR="00424D59" w:rsidRPr="00815887" w:rsidRDefault="00424D59" w:rsidP="005326FA">
      <w:pPr>
        <w:pStyle w:val="ListParagraph"/>
        <w:tabs>
          <w:tab w:val="left" w:pos="820"/>
        </w:tabs>
        <w:spacing w:line="220" w:lineRule="exact"/>
        <w:ind w:left="2340" w:right="338"/>
        <w:rPr>
          <w:rFonts w:cs="Courier New"/>
          <w:color w:val="000000" w:themeColor="text1"/>
          <w:szCs w:val="20"/>
        </w:rPr>
      </w:pPr>
      <w:r w:rsidRPr="00815887">
        <w:rPr>
          <w:rFonts w:cs="Courier New"/>
          <w:color w:val="000000" w:themeColor="text1"/>
          <w:szCs w:val="20"/>
        </w:rPr>
        <w:t>e). [Patient assist rails in stainless or powder coated steel. Removable without tools.]</w:t>
      </w:r>
    </w:p>
    <w:p w14:paraId="7EFAC400" w14:textId="1BAAD777" w:rsidR="00424D59" w:rsidRPr="00815887" w:rsidRDefault="00424D59" w:rsidP="005326FA">
      <w:pPr>
        <w:pStyle w:val="ListParagraph"/>
        <w:tabs>
          <w:tab w:val="left" w:pos="820"/>
        </w:tabs>
        <w:spacing w:line="220" w:lineRule="exact"/>
        <w:ind w:left="2340" w:right="338"/>
        <w:rPr>
          <w:rFonts w:cs="Courier New"/>
          <w:color w:val="000000" w:themeColor="text1"/>
          <w:szCs w:val="20"/>
        </w:rPr>
      </w:pPr>
      <w:r w:rsidRPr="00815887">
        <w:rPr>
          <w:rFonts w:cs="Courier New"/>
          <w:color w:val="000000" w:themeColor="text1"/>
          <w:szCs w:val="20"/>
        </w:rPr>
        <w:t>f). [Accessory rails on both sides of table factory installed.]</w:t>
      </w:r>
    </w:p>
    <w:p w14:paraId="10203AE9" w14:textId="10783827" w:rsidR="000C4A88" w:rsidRPr="00815887" w:rsidRDefault="000C4A88" w:rsidP="000C4A88">
      <w:pPr>
        <w:pStyle w:val="BodyText"/>
        <w:tabs>
          <w:tab w:val="left" w:pos="720"/>
        </w:tabs>
        <w:rPr>
          <w:rFonts w:ascii="Arial Narrow" w:hAnsi="Arial Narrow" w:cs="Courier New"/>
          <w:color w:val="000000" w:themeColor="text1"/>
        </w:rPr>
      </w:pPr>
      <w:r w:rsidRPr="00815887">
        <w:rPr>
          <w:rFonts w:ascii="Arial Narrow" w:hAnsi="Arial Narrow" w:cs="Courier New"/>
          <w:b/>
          <w:color w:val="000000" w:themeColor="text1"/>
        </w:rPr>
        <w:tab/>
      </w:r>
      <w:r w:rsidR="004864F5" w:rsidRPr="00815887">
        <w:rPr>
          <w:rFonts w:ascii="Arial Narrow" w:hAnsi="Arial Narrow" w:cs="Courier New"/>
          <w:b/>
          <w:color w:val="000000" w:themeColor="text1"/>
        </w:rPr>
        <w:t>C</w:t>
      </w:r>
      <w:r w:rsidR="00424D59" w:rsidRPr="00815887">
        <w:rPr>
          <w:rFonts w:ascii="Arial Narrow" w:hAnsi="Arial Narrow" w:cs="Courier New"/>
          <w:b/>
          <w:color w:val="000000" w:themeColor="text1"/>
        </w:rPr>
        <w:t xml:space="preserve">. </w:t>
      </w:r>
      <w:r w:rsidR="00424D59" w:rsidRPr="00815887">
        <w:rPr>
          <w:rFonts w:ascii="Arial Narrow" w:hAnsi="Arial Narrow" w:cs="Courier New"/>
          <w:color w:val="000000" w:themeColor="text1"/>
        </w:rPr>
        <w:t>Chiropractic Tables</w:t>
      </w:r>
      <w:r w:rsidR="00D43C82" w:rsidRPr="00815887">
        <w:rPr>
          <w:rFonts w:ascii="Arial Narrow" w:hAnsi="Arial Narrow" w:cs="Courier New"/>
          <w:color w:val="000000" w:themeColor="text1"/>
        </w:rPr>
        <w:t xml:space="preserve"> </w:t>
      </w:r>
    </w:p>
    <w:p w14:paraId="03393BDD" w14:textId="5A6205FA" w:rsidR="00424D59" w:rsidRPr="00815887" w:rsidRDefault="000C4A88" w:rsidP="000C4A88">
      <w:pPr>
        <w:pStyle w:val="BodyText"/>
        <w:tabs>
          <w:tab w:val="left" w:pos="720"/>
          <w:tab w:val="left" w:pos="900"/>
        </w:tabs>
        <w:rPr>
          <w:rFonts w:ascii="Arial Narrow" w:hAnsi="Arial Narrow" w:cs="Times New Roman"/>
          <w:b/>
          <w:color w:val="000000" w:themeColor="text1"/>
        </w:rPr>
      </w:pPr>
      <w:r w:rsidRPr="00815887">
        <w:rPr>
          <w:rFonts w:ascii="Arial Narrow" w:hAnsi="Arial Narrow" w:cs="Courier New"/>
          <w:b/>
          <w:color w:val="000000" w:themeColor="text1"/>
        </w:rPr>
        <w:tab/>
      </w:r>
      <w:r w:rsidRPr="00815887">
        <w:rPr>
          <w:rFonts w:ascii="Arial Narrow" w:hAnsi="Arial Narrow" w:cs="Courier New"/>
          <w:b/>
          <w:color w:val="000000" w:themeColor="text1"/>
        </w:rPr>
        <w:tab/>
      </w:r>
      <w:r w:rsidRPr="00815887">
        <w:rPr>
          <w:rFonts w:ascii="Arial Narrow" w:hAnsi="Arial Narrow"/>
          <w:b/>
          <w:color w:val="000000" w:themeColor="text1"/>
        </w:rPr>
        <w:t>M9045</w:t>
      </w:r>
      <w:r w:rsidR="00F60D26" w:rsidRPr="00815887">
        <w:rPr>
          <w:rFonts w:ascii="Arial Narrow" w:hAnsi="Arial Narrow"/>
          <w:b/>
          <w:color w:val="000000" w:themeColor="text1"/>
        </w:rPr>
        <w:t xml:space="preserve"> - Table, Chiropractic</w:t>
      </w:r>
    </w:p>
    <w:p w14:paraId="45BA35E5" w14:textId="26011654"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1. Provide a min</w:t>
      </w:r>
      <w:r w:rsidR="007369BB" w:rsidRPr="00815887">
        <w:rPr>
          <w:rFonts w:cs="Courier New"/>
          <w:color w:val="000000" w:themeColor="text1"/>
          <w:szCs w:val="20"/>
        </w:rPr>
        <w:t xml:space="preserve">imum weight capacity of 450 </w:t>
      </w:r>
      <w:proofErr w:type="spellStart"/>
      <w:r w:rsidR="007369BB" w:rsidRPr="00815887">
        <w:rPr>
          <w:rFonts w:cs="Courier New"/>
          <w:color w:val="000000" w:themeColor="text1"/>
          <w:szCs w:val="20"/>
        </w:rPr>
        <w:t>lbs</w:t>
      </w:r>
      <w:proofErr w:type="spellEnd"/>
      <w:r w:rsidR="007369BB" w:rsidRPr="00815887">
        <w:rPr>
          <w:rFonts w:cs="Courier New"/>
          <w:color w:val="000000" w:themeColor="text1"/>
          <w:szCs w:val="20"/>
        </w:rPr>
        <w:t xml:space="preserve"> [204 kg].</w:t>
      </w:r>
    </w:p>
    <w:p w14:paraId="13B27D45" w14:textId="2D37551C"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 xml:space="preserve">2. Motorized height adjustment from </w:t>
      </w:r>
      <w:r w:rsidR="008B1B1D" w:rsidRPr="00815887">
        <w:rPr>
          <w:rFonts w:cs="Courier New"/>
          <w:color w:val="000000" w:themeColor="text1"/>
          <w:szCs w:val="20"/>
        </w:rPr>
        <w:t xml:space="preserve">23 to 39 inches [58 to 99 cm] </w:t>
      </w:r>
      <w:r w:rsidRPr="00815887">
        <w:rPr>
          <w:rFonts w:cs="Courier New"/>
          <w:color w:val="000000" w:themeColor="text1"/>
          <w:szCs w:val="20"/>
        </w:rPr>
        <w:t>with steel frame.</w:t>
      </w:r>
    </w:p>
    <w:p w14:paraId="417C79D6" w14:textId="77777777"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 xml:space="preserve">3. Adjustable headpiece, chest, pelvic and ankle rest with table length adjustability. </w:t>
      </w:r>
    </w:p>
    <w:p w14:paraId="5F5AE24E" w14:textId="77777777"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 xml:space="preserve">4. Foot control of table positioning. </w:t>
      </w:r>
    </w:p>
    <w:p w14:paraId="3CA8A2D4" w14:textId="48038985"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 xml:space="preserve">5. </w:t>
      </w:r>
      <w:r w:rsidR="000D4D41" w:rsidRPr="00815887">
        <w:rPr>
          <w:rFonts w:cs="Courier New"/>
          <w:color w:val="000000" w:themeColor="text1"/>
          <w:szCs w:val="20"/>
        </w:rPr>
        <w:t>A minimum of 2 ½ inches</w:t>
      </w:r>
      <w:r w:rsidRPr="00815887">
        <w:rPr>
          <w:rFonts w:cs="Courier New"/>
          <w:color w:val="000000" w:themeColor="text1"/>
          <w:szCs w:val="20"/>
        </w:rPr>
        <w:t xml:space="preserve"> </w:t>
      </w:r>
      <w:r w:rsidR="000D4D41" w:rsidRPr="00815887">
        <w:rPr>
          <w:rFonts w:cs="Courier New"/>
          <w:color w:val="000000" w:themeColor="text1"/>
          <w:szCs w:val="20"/>
        </w:rPr>
        <w:t>[</w:t>
      </w:r>
      <w:r w:rsidR="00B46D40" w:rsidRPr="00815887">
        <w:rPr>
          <w:rFonts w:cs="Courier New"/>
          <w:color w:val="000000" w:themeColor="text1"/>
          <w:szCs w:val="20"/>
        </w:rPr>
        <w:t>63 m</w:t>
      </w:r>
      <w:r w:rsidR="000D4D41" w:rsidRPr="00815887">
        <w:rPr>
          <w:rFonts w:cs="Courier New"/>
          <w:color w:val="000000" w:themeColor="text1"/>
          <w:szCs w:val="20"/>
        </w:rPr>
        <w:t xml:space="preserve">m] </w:t>
      </w:r>
      <w:r w:rsidRPr="00815887">
        <w:rPr>
          <w:rFonts w:cs="Courier New"/>
          <w:color w:val="000000" w:themeColor="text1"/>
          <w:szCs w:val="20"/>
        </w:rPr>
        <w:t xml:space="preserve">of padding </w:t>
      </w:r>
      <w:r w:rsidR="00345482" w:rsidRPr="00815887">
        <w:rPr>
          <w:rFonts w:cs="Courier New"/>
          <w:color w:val="000000" w:themeColor="text1"/>
          <w:szCs w:val="20"/>
        </w:rPr>
        <w:t>must</w:t>
      </w:r>
      <w:r w:rsidRPr="00815887">
        <w:rPr>
          <w:rFonts w:cs="Courier New"/>
          <w:color w:val="000000" w:themeColor="text1"/>
          <w:szCs w:val="20"/>
        </w:rPr>
        <w:t xml:space="preserve"> be provided for patient’s comfort.</w:t>
      </w:r>
    </w:p>
    <w:p w14:paraId="2C7B6659" w14:textId="77777777" w:rsidR="00424D59" w:rsidRPr="00815887" w:rsidRDefault="00424D59" w:rsidP="00424D59">
      <w:pPr>
        <w:pStyle w:val="ListParagraph"/>
        <w:spacing w:line="220" w:lineRule="exact"/>
        <w:ind w:left="1620" w:right="338" w:hanging="180"/>
        <w:rPr>
          <w:rFonts w:cs="Courier New"/>
          <w:color w:val="000000" w:themeColor="text1"/>
          <w:szCs w:val="20"/>
        </w:rPr>
      </w:pPr>
      <w:r w:rsidRPr="00815887">
        <w:rPr>
          <w:rFonts w:cs="Courier New"/>
          <w:color w:val="000000" w:themeColor="text1"/>
          <w:szCs w:val="20"/>
        </w:rPr>
        <w:t>6. Base to be [stainless steel] steel frame with baked enamel, powder coat, or epoxy paint finish.</w:t>
      </w:r>
    </w:p>
    <w:p w14:paraId="6727A306" w14:textId="77777777" w:rsidR="00424D59" w:rsidRPr="00815887" w:rsidRDefault="00424D59" w:rsidP="00B475DA">
      <w:pPr>
        <w:tabs>
          <w:tab w:val="left" w:pos="630"/>
        </w:tabs>
        <w:spacing w:after="0" w:line="220" w:lineRule="exact"/>
        <w:ind w:right="331"/>
        <w:rPr>
          <w:rFonts w:ascii="Arial Narrow" w:hAnsi="Arial Narrow" w:cs="Courier New"/>
          <w:b/>
          <w:color w:val="000000" w:themeColor="text1"/>
          <w:sz w:val="20"/>
          <w:szCs w:val="20"/>
        </w:rPr>
      </w:pPr>
    </w:p>
    <w:p w14:paraId="066915E9" w14:textId="45635889" w:rsidR="000C4A88" w:rsidRPr="00815887" w:rsidRDefault="004B20F0" w:rsidP="00B475DA">
      <w:pPr>
        <w:tabs>
          <w:tab w:val="left" w:pos="630"/>
        </w:tabs>
        <w:spacing w:after="0" w:line="220" w:lineRule="exact"/>
        <w:ind w:right="331"/>
        <w:rPr>
          <w:rFonts w:ascii="Arial Narrow" w:hAnsi="Arial Narrow" w:cs="Courier New"/>
          <w:b/>
          <w:color w:val="000000" w:themeColor="text1"/>
          <w:sz w:val="20"/>
          <w:szCs w:val="20"/>
        </w:rPr>
      </w:pPr>
      <w:r w:rsidRPr="00815887">
        <w:rPr>
          <w:rFonts w:ascii="Arial Narrow" w:hAnsi="Arial Narrow" w:cs="Courier New"/>
          <w:b/>
          <w:color w:val="000000" w:themeColor="text1"/>
          <w:sz w:val="20"/>
          <w:szCs w:val="20"/>
        </w:rPr>
        <w:t xml:space="preserve">2.1.16 </w:t>
      </w:r>
      <w:r w:rsidRPr="00815887">
        <w:rPr>
          <w:rFonts w:ascii="Arial Narrow" w:hAnsi="Arial Narrow" w:cs="Courier New"/>
          <w:b/>
          <w:color w:val="000000" w:themeColor="text1"/>
          <w:sz w:val="20"/>
          <w:szCs w:val="20"/>
        </w:rPr>
        <w:tab/>
      </w:r>
      <w:r w:rsidR="00424D59" w:rsidRPr="00815887">
        <w:rPr>
          <w:rFonts w:ascii="Arial Narrow" w:hAnsi="Arial Narrow" w:cs="Courier New"/>
          <w:b/>
          <w:color w:val="000000" w:themeColor="text1"/>
          <w:sz w:val="20"/>
          <w:szCs w:val="20"/>
        </w:rPr>
        <w:t>Orthopedic</w:t>
      </w:r>
      <w:r w:rsidR="005B743E" w:rsidRPr="00815887">
        <w:rPr>
          <w:rFonts w:ascii="Arial Narrow" w:hAnsi="Arial Narrow" w:cs="Courier New"/>
          <w:b/>
          <w:color w:val="000000" w:themeColor="text1"/>
          <w:sz w:val="20"/>
          <w:szCs w:val="20"/>
        </w:rPr>
        <w:t>s (Treatment)</w:t>
      </w:r>
      <w:r w:rsidR="00D43C82" w:rsidRPr="00815887">
        <w:rPr>
          <w:rFonts w:ascii="Arial Narrow" w:hAnsi="Arial Narrow" w:cs="Courier New"/>
          <w:b/>
          <w:color w:val="000000" w:themeColor="text1"/>
          <w:sz w:val="20"/>
          <w:szCs w:val="20"/>
        </w:rPr>
        <w:t xml:space="preserve"> </w:t>
      </w:r>
    </w:p>
    <w:p w14:paraId="28033CCC" w14:textId="7E032063" w:rsidR="00B475DA" w:rsidRPr="00815887" w:rsidRDefault="000C4A88" w:rsidP="00B475DA">
      <w:pPr>
        <w:tabs>
          <w:tab w:val="left" w:pos="630"/>
        </w:tabs>
        <w:spacing w:after="0" w:line="220" w:lineRule="exact"/>
        <w:ind w:right="331"/>
        <w:rPr>
          <w:rFonts w:ascii="Arial Narrow" w:hAnsi="Arial Narrow" w:cs="Courier New"/>
          <w:color w:val="000000" w:themeColor="text1"/>
          <w:sz w:val="20"/>
          <w:szCs w:val="20"/>
        </w:rPr>
      </w:pPr>
      <w:r w:rsidRPr="00815887">
        <w:rPr>
          <w:rFonts w:ascii="Arial Narrow" w:hAnsi="Arial Narrow" w:cs="Courier New"/>
          <w:b/>
          <w:color w:val="000000" w:themeColor="text1"/>
          <w:sz w:val="20"/>
          <w:szCs w:val="20"/>
        </w:rPr>
        <w:tab/>
      </w:r>
      <w:r w:rsidRPr="00815887">
        <w:rPr>
          <w:rFonts w:ascii="Arial Narrow" w:hAnsi="Arial Narrow" w:cs="Courier New"/>
          <w:b/>
          <w:color w:val="000000" w:themeColor="text1"/>
          <w:sz w:val="20"/>
          <w:szCs w:val="20"/>
        </w:rPr>
        <w:tab/>
      </w:r>
      <w:r w:rsidRPr="00815887">
        <w:rPr>
          <w:rFonts w:ascii="Arial Narrow" w:hAnsi="Arial Narrow"/>
          <w:b/>
          <w:color w:val="000000" w:themeColor="text1"/>
          <w:sz w:val="20"/>
          <w:szCs w:val="20"/>
        </w:rPr>
        <w:t>M4835</w:t>
      </w:r>
      <w:r w:rsidR="00F60D26" w:rsidRPr="00815887">
        <w:rPr>
          <w:rFonts w:ascii="Arial Narrow" w:hAnsi="Arial Narrow"/>
          <w:b/>
          <w:color w:val="000000" w:themeColor="text1"/>
          <w:sz w:val="20"/>
          <w:szCs w:val="20"/>
        </w:rPr>
        <w:t xml:space="preserve"> - Cutter, Cast, w/Vacuum</w:t>
      </w:r>
    </w:p>
    <w:p w14:paraId="1F402D16" w14:textId="334635CE" w:rsidR="00B475DA" w:rsidRPr="00815887" w:rsidRDefault="00B475DA" w:rsidP="00B475DA">
      <w:pPr>
        <w:pStyle w:val="ListParagraph"/>
        <w:tabs>
          <w:tab w:val="left" w:pos="630"/>
        </w:tabs>
        <w:ind w:left="900" w:hanging="180"/>
        <w:rPr>
          <w:rFonts w:cs="Courier New"/>
          <w:color w:val="000000" w:themeColor="text1"/>
          <w:szCs w:val="20"/>
        </w:rPr>
      </w:pPr>
      <w:r w:rsidRPr="00815887">
        <w:rPr>
          <w:rFonts w:cs="Courier New"/>
          <w:b/>
          <w:color w:val="000000" w:themeColor="text1"/>
          <w:szCs w:val="20"/>
        </w:rPr>
        <w:t>A</w:t>
      </w:r>
      <w:r w:rsidRPr="00815887">
        <w:rPr>
          <w:b/>
          <w:color w:val="000000" w:themeColor="text1"/>
          <w:szCs w:val="20"/>
        </w:rPr>
        <w:t>.</w:t>
      </w:r>
      <w:r w:rsidRPr="00815887">
        <w:rPr>
          <w:color w:val="000000" w:themeColor="text1"/>
          <w:szCs w:val="20"/>
        </w:rPr>
        <w:t xml:space="preserve"> </w:t>
      </w:r>
      <w:r w:rsidR="00186192" w:rsidRPr="00815887">
        <w:rPr>
          <w:color w:val="000000" w:themeColor="text1"/>
          <w:szCs w:val="20"/>
        </w:rPr>
        <w:t xml:space="preserve">External parts </w:t>
      </w:r>
      <w:r w:rsidR="00345482" w:rsidRPr="00815887">
        <w:rPr>
          <w:color w:val="000000" w:themeColor="text1"/>
          <w:szCs w:val="20"/>
        </w:rPr>
        <w:t>must</w:t>
      </w:r>
      <w:r w:rsidR="00186192" w:rsidRPr="00815887">
        <w:rPr>
          <w:color w:val="000000" w:themeColor="text1"/>
          <w:szCs w:val="20"/>
        </w:rPr>
        <w:t xml:space="preserve"> allow for disassembly for thorough cleaning and disinfection. Materials </w:t>
      </w:r>
      <w:r w:rsidR="00345482" w:rsidRPr="00815887">
        <w:rPr>
          <w:color w:val="000000" w:themeColor="text1"/>
          <w:szCs w:val="20"/>
        </w:rPr>
        <w:t>must</w:t>
      </w:r>
      <w:r w:rsidR="00186192" w:rsidRPr="00815887">
        <w:rPr>
          <w:color w:val="000000" w:themeColor="text1"/>
          <w:szCs w:val="20"/>
        </w:rPr>
        <w:t xml:space="preserve"> be resistant to impacts chipping and scratches.</w:t>
      </w:r>
    </w:p>
    <w:p w14:paraId="79D1B467" w14:textId="6A02B74F" w:rsidR="00186192" w:rsidRPr="00815887" w:rsidRDefault="00186192" w:rsidP="00186192">
      <w:pPr>
        <w:pStyle w:val="ListParagraph"/>
        <w:tabs>
          <w:tab w:val="left" w:pos="630"/>
        </w:tabs>
        <w:ind w:left="900" w:hanging="180"/>
        <w:rPr>
          <w:color w:val="000000" w:themeColor="text1"/>
          <w:szCs w:val="20"/>
        </w:rPr>
      </w:pPr>
      <w:r w:rsidRPr="00815887">
        <w:rPr>
          <w:rFonts w:cs="Courier New"/>
          <w:b/>
          <w:color w:val="000000" w:themeColor="text1"/>
          <w:szCs w:val="20"/>
        </w:rPr>
        <w:t>B</w:t>
      </w:r>
      <w:r w:rsidRPr="00815887">
        <w:rPr>
          <w:b/>
          <w:color w:val="000000" w:themeColor="text1"/>
          <w:szCs w:val="20"/>
        </w:rPr>
        <w:t>.</w:t>
      </w:r>
      <w:r w:rsidRPr="00815887">
        <w:rPr>
          <w:color w:val="000000" w:themeColor="text1"/>
          <w:szCs w:val="20"/>
        </w:rPr>
        <w:t xml:space="preserve"> Vacuum air flow</w:t>
      </w:r>
      <w:r w:rsidR="004B20F0">
        <w:rPr>
          <w:color w:val="000000" w:themeColor="text1"/>
          <w:szCs w:val="20"/>
        </w:rPr>
        <w:t xml:space="preserve"> must</w:t>
      </w:r>
      <w:r w:rsidRPr="00815887">
        <w:rPr>
          <w:color w:val="000000" w:themeColor="text1"/>
          <w:szCs w:val="20"/>
        </w:rPr>
        <w:t xml:space="preserve"> pass through a filter before leaving unit.</w:t>
      </w:r>
    </w:p>
    <w:p w14:paraId="7709ACF6" w14:textId="4A16D790" w:rsidR="007340FC" w:rsidRPr="00815887" w:rsidRDefault="007340FC" w:rsidP="00186192">
      <w:pPr>
        <w:pStyle w:val="ListParagraph"/>
        <w:tabs>
          <w:tab w:val="left" w:pos="630"/>
        </w:tabs>
        <w:ind w:left="900" w:hanging="180"/>
        <w:rPr>
          <w:color w:val="000000" w:themeColor="text1"/>
          <w:szCs w:val="20"/>
        </w:rPr>
      </w:pPr>
      <w:r w:rsidRPr="00815887">
        <w:rPr>
          <w:rFonts w:cs="Courier New"/>
          <w:b/>
          <w:color w:val="000000" w:themeColor="text1"/>
          <w:szCs w:val="20"/>
        </w:rPr>
        <w:t>C.</w:t>
      </w:r>
      <w:r w:rsidRPr="00815887">
        <w:rPr>
          <w:color w:val="000000" w:themeColor="text1"/>
          <w:szCs w:val="20"/>
        </w:rPr>
        <w:t xml:space="preserve"> </w:t>
      </w:r>
      <w:r w:rsidR="004B20F0">
        <w:rPr>
          <w:color w:val="000000" w:themeColor="text1"/>
          <w:szCs w:val="20"/>
        </w:rPr>
        <w:t xml:space="preserve">Provide </w:t>
      </w:r>
      <w:r w:rsidRPr="00815887">
        <w:rPr>
          <w:color w:val="000000" w:themeColor="text1"/>
          <w:szCs w:val="20"/>
        </w:rPr>
        <w:t xml:space="preserve">0.3 – </w:t>
      </w:r>
      <w:proofErr w:type="gramStart"/>
      <w:r w:rsidRPr="00815887">
        <w:rPr>
          <w:color w:val="000000" w:themeColor="text1"/>
          <w:szCs w:val="20"/>
        </w:rPr>
        <w:t>0.5 micron</w:t>
      </w:r>
      <w:proofErr w:type="gramEnd"/>
      <w:r w:rsidRPr="00815887">
        <w:rPr>
          <w:color w:val="000000" w:themeColor="text1"/>
          <w:szCs w:val="20"/>
        </w:rPr>
        <w:t xml:space="preserve"> filtration system</w:t>
      </w:r>
      <w:r w:rsidR="00CE684A" w:rsidRPr="00815887">
        <w:rPr>
          <w:color w:val="000000" w:themeColor="text1"/>
          <w:szCs w:val="20"/>
        </w:rPr>
        <w:t>.</w:t>
      </w:r>
    </w:p>
    <w:p w14:paraId="2F888914" w14:textId="278AF4E2" w:rsidR="007340FC" w:rsidRPr="00815887" w:rsidRDefault="007340FC" w:rsidP="00186192">
      <w:pPr>
        <w:pStyle w:val="ListParagraph"/>
        <w:tabs>
          <w:tab w:val="left" w:pos="630"/>
        </w:tabs>
        <w:ind w:left="900" w:hanging="180"/>
        <w:rPr>
          <w:color w:val="000000" w:themeColor="text1"/>
          <w:szCs w:val="20"/>
        </w:rPr>
      </w:pPr>
      <w:r w:rsidRPr="00815887">
        <w:rPr>
          <w:rFonts w:cs="Courier New"/>
          <w:b/>
          <w:color w:val="000000" w:themeColor="text1"/>
          <w:szCs w:val="20"/>
        </w:rPr>
        <w:t>D.</w:t>
      </w:r>
      <w:r w:rsidRPr="00815887">
        <w:rPr>
          <w:color w:val="000000" w:themeColor="text1"/>
          <w:szCs w:val="20"/>
        </w:rPr>
        <w:t xml:space="preserve"> </w:t>
      </w:r>
      <w:r w:rsidR="00345482" w:rsidRPr="00815887">
        <w:rPr>
          <w:color w:val="000000" w:themeColor="text1"/>
          <w:szCs w:val="20"/>
        </w:rPr>
        <w:t>Must</w:t>
      </w:r>
      <w:r w:rsidR="00CE684A" w:rsidRPr="00815887">
        <w:rPr>
          <w:color w:val="000000" w:themeColor="text1"/>
          <w:szCs w:val="20"/>
        </w:rPr>
        <w:t xml:space="preserve"> have a noise level between 55-75 </w:t>
      </w:r>
      <w:proofErr w:type="spellStart"/>
      <w:r w:rsidR="00CE684A" w:rsidRPr="00815887">
        <w:rPr>
          <w:color w:val="000000" w:themeColor="text1"/>
          <w:szCs w:val="20"/>
        </w:rPr>
        <w:t>dB.</w:t>
      </w:r>
      <w:proofErr w:type="spellEnd"/>
    </w:p>
    <w:p w14:paraId="33DDDEB5" w14:textId="77777777" w:rsidR="00704655" w:rsidRPr="00815887" w:rsidRDefault="00704655" w:rsidP="00704655">
      <w:pPr>
        <w:tabs>
          <w:tab w:val="left" w:pos="630"/>
        </w:tabs>
        <w:spacing w:after="0" w:line="220" w:lineRule="exact"/>
        <w:ind w:right="331"/>
        <w:rPr>
          <w:rFonts w:ascii="Arial Narrow" w:hAnsi="Arial Narrow" w:cs="Courier New"/>
          <w:b/>
          <w:color w:val="000000" w:themeColor="text1"/>
          <w:sz w:val="20"/>
          <w:szCs w:val="20"/>
        </w:rPr>
      </w:pPr>
    </w:p>
    <w:p w14:paraId="5BF98737" w14:textId="77777777" w:rsidR="004B20F0" w:rsidRPr="00C31FCA" w:rsidRDefault="004B20F0" w:rsidP="004B20F0">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0EC5328F" w14:textId="77777777" w:rsidR="004B20F0" w:rsidRPr="00C31FCA" w:rsidRDefault="004B20F0" w:rsidP="004B20F0">
      <w:pPr>
        <w:widowControl w:val="0"/>
        <w:tabs>
          <w:tab w:val="left" w:pos="1060"/>
        </w:tabs>
        <w:spacing w:after="0" w:line="240" w:lineRule="auto"/>
        <w:rPr>
          <w:rFonts w:ascii="Arial Narrow" w:eastAsia="Courier New" w:hAnsi="Arial Narrow" w:cs="Times New Roman"/>
          <w:color w:val="000000" w:themeColor="text1"/>
          <w:sz w:val="20"/>
          <w:szCs w:val="20"/>
        </w:rPr>
      </w:pPr>
    </w:p>
    <w:p w14:paraId="3E3148CE" w14:textId="77777777" w:rsidR="004B20F0" w:rsidRPr="00C31FCA" w:rsidRDefault="004B20F0" w:rsidP="004B20F0">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3C2CACD" w14:textId="77777777" w:rsidR="004B20F0" w:rsidRPr="00C31FCA" w:rsidRDefault="004B20F0" w:rsidP="004B20F0">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62EAC448" w14:textId="77777777" w:rsidR="004B20F0" w:rsidRPr="00C31FCA" w:rsidRDefault="004B20F0" w:rsidP="004B20F0">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378E5A1" w14:textId="77777777" w:rsidR="004B20F0" w:rsidRPr="00C31FCA" w:rsidRDefault="004B20F0" w:rsidP="004B20F0">
      <w:pPr>
        <w:pStyle w:val="ListParagraph"/>
        <w:ind w:left="900" w:hanging="180"/>
        <w:rPr>
          <w:color w:val="000000" w:themeColor="text1"/>
        </w:rPr>
      </w:pPr>
      <w:bookmarkStart w:id="6" w:name="_Hlk47439813"/>
      <w:r w:rsidRPr="00C31FCA">
        <w:rPr>
          <w:b/>
          <w:color w:val="000000" w:themeColor="text1"/>
        </w:rPr>
        <w:t>C.</w:t>
      </w:r>
      <w:r w:rsidRPr="00C31FCA">
        <w:rPr>
          <w:color w:val="000000" w:themeColor="text1"/>
        </w:rPr>
        <w:t xml:space="preserve"> </w:t>
      </w:r>
      <w:r w:rsidRPr="004B20F0">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300E4BC6" w14:textId="77777777" w:rsidR="004B20F0" w:rsidRPr="00C31FCA" w:rsidRDefault="004B20F0" w:rsidP="004B20F0">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F7DAF31" w14:textId="77777777" w:rsidR="004B20F0" w:rsidRPr="00C31FCA" w:rsidRDefault="004B20F0" w:rsidP="004B20F0">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03B6B07D" w14:textId="77777777" w:rsidR="004B20F0" w:rsidRPr="00C31FCA" w:rsidRDefault="004B20F0" w:rsidP="004B20F0">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129D5C0B" w14:textId="77777777" w:rsidR="004B20F0" w:rsidRPr="00C31FCA" w:rsidRDefault="004B20F0" w:rsidP="004B20F0">
      <w:pPr>
        <w:pStyle w:val="ListParagraph"/>
        <w:ind w:left="900" w:hanging="180"/>
        <w:rPr>
          <w:color w:val="000000" w:themeColor="text1"/>
        </w:rPr>
      </w:pPr>
    </w:p>
    <w:p w14:paraId="39E0C10D" w14:textId="77777777" w:rsidR="004B20F0" w:rsidRPr="00C31FCA" w:rsidRDefault="004B20F0" w:rsidP="004B20F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E5AEC41" w14:textId="77777777" w:rsidR="004B20F0" w:rsidRPr="00C31FCA" w:rsidRDefault="004B20F0" w:rsidP="004B20F0">
      <w:pPr>
        <w:pStyle w:val="ListParagraph"/>
        <w:ind w:left="180" w:hanging="180"/>
        <w:rPr>
          <w:rStyle w:val="PlaceholderText"/>
          <w:b/>
          <w:color w:val="000000" w:themeColor="text1"/>
        </w:rPr>
      </w:pPr>
    </w:p>
    <w:p w14:paraId="01268655" w14:textId="77777777" w:rsidR="004B20F0" w:rsidRPr="00C31FCA" w:rsidRDefault="004B20F0" w:rsidP="004B20F0">
      <w:pPr>
        <w:pStyle w:val="ListParagraph"/>
        <w:ind w:left="180" w:hanging="180"/>
        <w:rPr>
          <w:rStyle w:val="PlaceholderText"/>
          <w:b/>
          <w:color w:val="000000" w:themeColor="text1"/>
        </w:rPr>
      </w:pPr>
      <w:r w:rsidRPr="00C31FCA">
        <w:rPr>
          <w:rStyle w:val="PlaceholderText"/>
          <w:b/>
          <w:color w:val="000000" w:themeColor="text1"/>
        </w:rPr>
        <w:lastRenderedPageBreak/>
        <w:t xml:space="preserve">3.2.1 </w:t>
      </w:r>
      <w:r w:rsidRPr="00C31FCA">
        <w:rPr>
          <w:rFonts w:cs="Times New Roman"/>
          <w:b/>
          <w:color w:val="000000" w:themeColor="text1"/>
          <w:szCs w:val="20"/>
        </w:rPr>
        <w:t>Materials and Equipment</w:t>
      </w:r>
    </w:p>
    <w:p w14:paraId="3DFC2327" w14:textId="77777777" w:rsidR="004B20F0" w:rsidRPr="00C31FCA" w:rsidRDefault="004B20F0" w:rsidP="004B20F0">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CDD5275" w14:textId="77777777" w:rsidR="004B20F0" w:rsidRPr="00C31FCA" w:rsidRDefault="004B20F0" w:rsidP="004B20F0">
      <w:pPr>
        <w:pStyle w:val="ListParagraph"/>
        <w:ind w:left="900" w:hanging="180"/>
        <w:rPr>
          <w:rFonts w:cs="Times New Roman"/>
          <w:color w:val="000000" w:themeColor="text1"/>
        </w:rPr>
      </w:pPr>
    </w:p>
    <w:p w14:paraId="21B115CB" w14:textId="77777777" w:rsidR="004B20F0" w:rsidRPr="00C31FCA" w:rsidRDefault="004B20F0" w:rsidP="004B20F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19DC492"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C8AD4E1" w14:textId="77777777" w:rsidR="004B20F0" w:rsidRPr="00C31FCA" w:rsidRDefault="004B20F0" w:rsidP="004B20F0">
      <w:pPr>
        <w:pStyle w:val="ListParagraph"/>
        <w:rPr>
          <w:b/>
          <w:color w:val="000000" w:themeColor="text1"/>
        </w:rPr>
      </w:pPr>
    </w:p>
    <w:p w14:paraId="35158C4A" w14:textId="77777777" w:rsidR="004B20F0" w:rsidRPr="00C31FCA" w:rsidRDefault="004B20F0" w:rsidP="004B20F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6B3B07A"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685F7A3" w14:textId="77777777" w:rsidR="004B20F0" w:rsidRPr="00C31FCA" w:rsidRDefault="004B20F0" w:rsidP="004B20F0">
      <w:pPr>
        <w:pStyle w:val="ListParagraph"/>
        <w:rPr>
          <w:b/>
          <w:color w:val="000000" w:themeColor="text1"/>
        </w:rPr>
      </w:pPr>
    </w:p>
    <w:p w14:paraId="5C79EE59" w14:textId="77777777" w:rsidR="004B20F0" w:rsidRPr="00C31FCA" w:rsidRDefault="004B20F0" w:rsidP="004B20F0">
      <w:pPr>
        <w:spacing w:after="0" w:line="240" w:lineRule="auto"/>
        <w:rPr>
          <w:rFonts w:ascii="Arial Narrow" w:hAnsi="Arial Narrow" w:cs="Times New Roman"/>
          <w:b/>
          <w:color w:val="000000" w:themeColor="text1"/>
          <w:sz w:val="20"/>
          <w:szCs w:val="20"/>
        </w:rPr>
      </w:pPr>
      <w:bookmarkStart w:id="7" w:name="_Hlk47349785"/>
      <w:r w:rsidRPr="00C31FCA">
        <w:rPr>
          <w:rFonts w:ascii="Arial Narrow" w:hAnsi="Arial Narrow" w:cs="Times New Roman"/>
          <w:b/>
          <w:color w:val="000000" w:themeColor="text1"/>
          <w:sz w:val="20"/>
          <w:szCs w:val="20"/>
        </w:rPr>
        <w:t>3.2.4 Manufacturer's Nameplate</w:t>
      </w:r>
    </w:p>
    <w:p w14:paraId="4CB9A6C5"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93FB6A0" w14:textId="77777777" w:rsidR="004B20F0" w:rsidRPr="00C31FCA" w:rsidRDefault="004B20F0" w:rsidP="004B20F0">
      <w:pPr>
        <w:pStyle w:val="BodyText"/>
        <w:ind w:left="900" w:hanging="180"/>
        <w:rPr>
          <w:rFonts w:ascii="Arial Narrow" w:hAnsi="Arial Narrow" w:cs="Times New Roman"/>
          <w:color w:val="000000" w:themeColor="text1"/>
        </w:rPr>
      </w:pPr>
    </w:p>
    <w:p w14:paraId="6C4DD08B"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1. Manufacturer’s name and address</w:t>
      </w:r>
    </w:p>
    <w:p w14:paraId="00465C16"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2. Model and Serial Number</w:t>
      </w:r>
    </w:p>
    <w:p w14:paraId="26476793"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3. Item’s utility ranges and/or capacities</w:t>
      </w:r>
    </w:p>
    <w:p w14:paraId="1C5D32FF" w14:textId="77777777" w:rsidR="004B20F0" w:rsidRPr="00C31FCA" w:rsidRDefault="004B20F0" w:rsidP="004B20F0">
      <w:pPr>
        <w:pStyle w:val="ListParagraph"/>
        <w:ind w:left="1080"/>
        <w:rPr>
          <w:rFonts w:cs="Times New Roman"/>
          <w:color w:val="000000" w:themeColor="text1"/>
        </w:rPr>
      </w:pPr>
      <w:bookmarkStart w:id="8" w:name="_Hlk47430371"/>
      <w:bookmarkEnd w:id="7"/>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8"/>
    <w:p w14:paraId="3E7A122A"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5. Date of manufacture</w:t>
      </w:r>
    </w:p>
    <w:p w14:paraId="6C17B191" w14:textId="77777777" w:rsidR="004B20F0" w:rsidRPr="00C31FCA" w:rsidRDefault="004B20F0" w:rsidP="004B20F0">
      <w:pPr>
        <w:pStyle w:val="BodyText"/>
        <w:ind w:left="900" w:hanging="180"/>
        <w:rPr>
          <w:rFonts w:ascii="Arial Narrow" w:hAnsi="Arial Narrow" w:cs="Times New Roman"/>
          <w:color w:val="000000" w:themeColor="text1"/>
        </w:rPr>
      </w:pPr>
    </w:p>
    <w:p w14:paraId="6403FF7C" w14:textId="77777777" w:rsidR="004B20F0" w:rsidRPr="00C31FCA" w:rsidRDefault="004B20F0" w:rsidP="004B20F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086D22F9" w14:textId="77777777" w:rsidR="004B20F0" w:rsidRPr="00C31FCA" w:rsidRDefault="004B20F0" w:rsidP="004B20F0">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5DE365A6" w14:textId="77777777" w:rsidR="004B20F0" w:rsidRPr="00C31FCA" w:rsidRDefault="004B20F0" w:rsidP="004B20F0">
      <w:pPr>
        <w:widowControl w:val="0"/>
        <w:tabs>
          <w:tab w:val="left" w:pos="1060"/>
        </w:tabs>
        <w:spacing w:after="0" w:line="240" w:lineRule="auto"/>
        <w:rPr>
          <w:rFonts w:ascii="Arial Narrow" w:eastAsia="Courier New" w:hAnsi="Arial Narrow" w:cs="Times New Roman"/>
          <w:color w:val="000000" w:themeColor="text1"/>
          <w:sz w:val="20"/>
          <w:szCs w:val="20"/>
        </w:rPr>
      </w:pPr>
    </w:p>
    <w:p w14:paraId="77BF7E2C" w14:textId="77777777" w:rsidR="004B20F0" w:rsidRPr="00C31FCA" w:rsidRDefault="004B20F0" w:rsidP="004B20F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08585B45" w14:textId="77777777" w:rsidR="004B20F0" w:rsidRPr="00C31FCA" w:rsidRDefault="004B20F0" w:rsidP="004B20F0">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0B20E27" w14:textId="77777777" w:rsidR="004B20F0" w:rsidRPr="00C31FCA" w:rsidRDefault="004B20F0" w:rsidP="004B20F0">
      <w:pPr>
        <w:pStyle w:val="ListParagraph"/>
        <w:ind w:left="720"/>
        <w:rPr>
          <w:rFonts w:cs="Times New Roman"/>
          <w:color w:val="000000" w:themeColor="text1"/>
        </w:rPr>
      </w:pPr>
    </w:p>
    <w:p w14:paraId="09D5CED4" w14:textId="77777777" w:rsidR="004B20F0" w:rsidRPr="00C31FCA" w:rsidRDefault="004B20F0" w:rsidP="004B20F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A6C5AA1" w14:textId="77777777" w:rsidR="004B20F0" w:rsidRPr="00C31FCA" w:rsidRDefault="004B20F0" w:rsidP="004B20F0">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9DDB47E" w14:textId="77777777" w:rsidR="004B20F0" w:rsidRPr="00C31FCA" w:rsidRDefault="004B20F0" w:rsidP="004B20F0">
      <w:pPr>
        <w:pStyle w:val="ListParagraph"/>
        <w:ind w:left="720"/>
        <w:rPr>
          <w:rFonts w:cs="Times New Roman"/>
          <w:color w:val="000000" w:themeColor="text1"/>
        </w:rPr>
      </w:pPr>
    </w:p>
    <w:p w14:paraId="29623618"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1. Size of equipment</w:t>
      </w:r>
    </w:p>
    <w:p w14:paraId="37C1F4E9"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2. Function of equipment</w:t>
      </w:r>
    </w:p>
    <w:p w14:paraId="26DD5F58"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59F7E80"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2C4AB93" w14:textId="77777777" w:rsidR="004B20F0" w:rsidRPr="00C31FCA" w:rsidRDefault="004B20F0" w:rsidP="004B20F0">
      <w:pPr>
        <w:pStyle w:val="ListParagraph"/>
        <w:ind w:left="1080"/>
        <w:rPr>
          <w:rFonts w:cs="Times New Roman"/>
          <w:color w:val="000000" w:themeColor="text1"/>
        </w:rPr>
      </w:pPr>
      <w:r w:rsidRPr="00C31FCA">
        <w:rPr>
          <w:rFonts w:cs="Times New Roman"/>
          <w:color w:val="000000" w:themeColor="text1"/>
        </w:rPr>
        <w:t>5. Construction of equipment</w:t>
      </w:r>
    </w:p>
    <w:p w14:paraId="6DF6ED48" w14:textId="77777777" w:rsidR="004B20F0" w:rsidRPr="00C31FCA" w:rsidRDefault="004B20F0" w:rsidP="004B20F0">
      <w:pPr>
        <w:pStyle w:val="ListParagraph"/>
        <w:ind w:left="1260" w:hanging="180"/>
        <w:rPr>
          <w:rFonts w:cs="Times New Roman"/>
          <w:color w:val="000000" w:themeColor="text1"/>
        </w:rPr>
      </w:pPr>
      <w:r w:rsidRPr="00C31FCA">
        <w:rPr>
          <w:rStyle w:val="PlaceholderText"/>
          <w:color w:val="000000" w:themeColor="text1"/>
        </w:rPr>
        <w:t>6. Finish</w:t>
      </w:r>
    </w:p>
    <w:p w14:paraId="34F9DCEA" w14:textId="77777777" w:rsidR="004B20F0" w:rsidRPr="00C31FCA" w:rsidRDefault="004B20F0" w:rsidP="004B20F0">
      <w:pPr>
        <w:widowControl w:val="0"/>
        <w:tabs>
          <w:tab w:val="left" w:pos="1060"/>
        </w:tabs>
        <w:spacing w:after="0" w:line="240" w:lineRule="auto"/>
        <w:rPr>
          <w:rFonts w:ascii="Arial Narrow" w:eastAsia="Courier New" w:hAnsi="Arial Narrow" w:cs="Times New Roman"/>
          <w:color w:val="000000" w:themeColor="text1"/>
          <w:sz w:val="20"/>
          <w:szCs w:val="20"/>
        </w:rPr>
      </w:pPr>
    </w:p>
    <w:p w14:paraId="709CDD4A" w14:textId="77777777" w:rsidR="004B20F0" w:rsidRPr="00C31FCA" w:rsidRDefault="004B20F0" w:rsidP="004B20F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4CE24962" w14:textId="77777777" w:rsidR="004B20F0" w:rsidRPr="00C31FCA" w:rsidRDefault="004B20F0" w:rsidP="004B20F0">
      <w:pPr>
        <w:pStyle w:val="ListParagraph"/>
        <w:ind w:left="180" w:hanging="180"/>
        <w:rPr>
          <w:rStyle w:val="PlaceholderText"/>
          <w:b/>
          <w:color w:val="000000" w:themeColor="text1"/>
        </w:rPr>
      </w:pPr>
    </w:p>
    <w:p w14:paraId="202604DA" w14:textId="77777777" w:rsidR="004B20F0" w:rsidRPr="00C31FCA" w:rsidRDefault="004B20F0" w:rsidP="004B20F0">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6D94E746" w14:textId="77777777" w:rsidR="004B20F0" w:rsidRPr="00C31FCA" w:rsidRDefault="004B20F0" w:rsidP="004B20F0">
      <w:pPr>
        <w:pStyle w:val="ListParagraph"/>
        <w:ind w:left="900" w:hanging="180"/>
        <w:rPr>
          <w:rStyle w:val="PlaceholderText"/>
          <w:color w:val="000000" w:themeColor="text1"/>
        </w:rPr>
      </w:pPr>
      <w:bookmarkStart w:id="9"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9"/>
    <w:p w14:paraId="04795E98" w14:textId="77777777" w:rsidR="004B20F0" w:rsidRPr="00C31FCA" w:rsidRDefault="004B20F0" w:rsidP="004B20F0">
      <w:pPr>
        <w:pStyle w:val="ListParagraph"/>
        <w:ind w:left="900" w:hanging="180"/>
        <w:rPr>
          <w:rStyle w:val="PlaceholderText"/>
          <w:color w:val="000000" w:themeColor="text1"/>
        </w:rPr>
      </w:pPr>
    </w:p>
    <w:p w14:paraId="3F2EB1EE" w14:textId="77777777" w:rsidR="004B20F0" w:rsidRPr="00C31FCA" w:rsidRDefault="004B20F0" w:rsidP="004B20F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7D6CC096" w14:textId="77777777" w:rsidR="004B20F0" w:rsidRPr="00C31FCA" w:rsidRDefault="004B20F0" w:rsidP="004B20F0">
      <w:pPr>
        <w:pStyle w:val="ListParagraph"/>
        <w:ind w:left="180" w:hanging="180"/>
        <w:rPr>
          <w:rStyle w:val="PlaceholderText"/>
          <w:b/>
          <w:color w:val="000000" w:themeColor="text1"/>
        </w:rPr>
      </w:pPr>
    </w:p>
    <w:p w14:paraId="5025457C" w14:textId="77777777" w:rsidR="004B20F0" w:rsidRPr="00C31FCA" w:rsidRDefault="004B20F0" w:rsidP="004B20F0">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0E77DCA" w14:textId="77777777" w:rsidR="004B20F0" w:rsidRPr="00C31FCA" w:rsidRDefault="004B20F0" w:rsidP="004B20F0">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 xml:space="preserve">final </w:t>
      </w:r>
      <w:r w:rsidRPr="00C31FCA">
        <w:rPr>
          <w:rStyle w:val="PlaceholderText"/>
          <w:color w:val="000000" w:themeColor="text1"/>
        </w:rPr>
        <w:lastRenderedPageBreak/>
        <w:t>destination</w:t>
      </w:r>
      <w:proofErr w:type="gramEnd"/>
      <w:r w:rsidRPr="00C31FCA">
        <w:rPr>
          <w:rStyle w:val="PlaceholderText"/>
          <w:color w:val="000000" w:themeColor="text1"/>
        </w:rPr>
        <w:t>. The shipping container or crate for heavy equipment must be on skid construction to facilitate handling by lift equipment.</w:t>
      </w:r>
    </w:p>
    <w:p w14:paraId="0BD17CC3" w14:textId="77777777" w:rsidR="004B20F0" w:rsidRPr="00C31FCA" w:rsidRDefault="004B20F0" w:rsidP="004B20F0">
      <w:pPr>
        <w:pStyle w:val="ListParagraph"/>
        <w:ind w:left="900" w:hanging="180"/>
        <w:rPr>
          <w:rStyle w:val="PlaceholderText"/>
          <w:color w:val="000000" w:themeColor="text1"/>
        </w:rPr>
      </w:pPr>
    </w:p>
    <w:p w14:paraId="7EABF82A" w14:textId="77777777" w:rsidR="004B20F0" w:rsidRPr="00C31FCA" w:rsidRDefault="004B20F0" w:rsidP="004B20F0">
      <w:pPr>
        <w:pStyle w:val="ListParagraph"/>
        <w:ind w:left="180" w:hanging="180"/>
        <w:rPr>
          <w:rStyle w:val="PlaceholderText"/>
          <w:b/>
          <w:color w:val="000000" w:themeColor="text1"/>
        </w:rPr>
      </w:pPr>
      <w:bookmarkStart w:id="10"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0"/>
    <w:p w14:paraId="265C4D5C" w14:textId="77777777" w:rsidR="004B20F0" w:rsidRPr="00C31FCA" w:rsidRDefault="004B20F0" w:rsidP="004B20F0">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E107DB1" w14:textId="77777777" w:rsidR="004B20F0" w:rsidRPr="00C31FCA" w:rsidRDefault="004B20F0" w:rsidP="004B20F0">
      <w:pPr>
        <w:pStyle w:val="ListParagraph"/>
        <w:ind w:left="900" w:hanging="180"/>
        <w:rPr>
          <w:rStyle w:val="PlaceholderText"/>
          <w:color w:val="000000" w:themeColor="text1"/>
        </w:rPr>
      </w:pPr>
    </w:p>
    <w:p w14:paraId="19B2BCC8" w14:textId="77777777" w:rsidR="004B20F0" w:rsidRPr="00C31FCA" w:rsidRDefault="004B20F0" w:rsidP="004B20F0">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7900F116" w14:textId="77777777" w:rsidR="004B20F0" w:rsidRPr="00C31FCA" w:rsidRDefault="004B20F0" w:rsidP="004B20F0">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42DCE2E" w14:textId="77777777" w:rsidR="004B20F0" w:rsidRPr="00C31FCA" w:rsidRDefault="004B20F0" w:rsidP="004B20F0">
      <w:pPr>
        <w:pStyle w:val="ListParagraph"/>
        <w:ind w:left="900" w:hanging="180"/>
        <w:rPr>
          <w:rStyle w:val="PlaceholderText"/>
          <w:color w:val="000000" w:themeColor="text1"/>
        </w:rPr>
      </w:pPr>
    </w:p>
    <w:p w14:paraId="5C4B97D8" w14:textId="77777777" w:rsidR="004B20F0" w:rsidRPr="00C31FCA" w:rsidRDefault="004B20F0" w:rsidP="004B20F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B0D3134" w14:textId="77777777" w:rsidR="004B20F0" w:rsidRPr="00C31FCA" w:rsidRDefault="004B20F0" w:rsidP="004B20F0">
      <w:pPr>
        <w:pStyle w:val="ListParagraph"/>
        <w:ind w:left="180" w:hanging="180"/>
        <w:rPr>
          <w:rStyle w:val="PlaceholderText"/>
          <w:b/>
          <w:color w:val="000000" w:themeColor="text1"/>
        </w:rPr>
      </w:pPr>
    </w:p>
    <w:p w14:paraId="24257BC6" w14:textId="77777777" w:rsidR="004B20F0" w:rsidRPr="00C31FCA" w:rsidRDefault="004B20F0" w:rsidP="004B20F0">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4D0A1346" w14:textId="77777777" w:rsidR="004B20F0" w:rsidRPr="00C31FCA" w:rsidRDefault="004B20F0" w:rsidP="004B20F0">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1692550D" w14:textId="77777777" w:rsidR="004B20F0" w:rsidRPr="00C31FCA" w:rsidRDefault="004B20F0" w:rsidP="004B20F0">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06D5876D" w14:textId="77777777" w:rsidR="004B20F0" w:rsidRPr="00C31FCA" w:rsidRDefault="004B20F0" w:rsidP="004B20F0">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8B920D0" w14:textId="77777777" w:rsidR="004B20F0" w:rsidRPr="00C31FCA" w:rsidRDefault="004B20F0" w:rsidP="004B20F0">
      <w:pPr>
        <w:pStyle w:val="ListParagraph"/>
        <w:ind w:left="900" w:hanging="180"/>
        <w:rPr>
          <w:rFonts w:cs="Times New Roman"/>
          <w:color w:val="000000" w:themeColor="text1"/>
        </w:rPr>
      </w:pPr>
    </w:p>
    <w:p w14:paraId="012C9898" w14:textId="77777777" w:rsidR="004B20F0" w:rsidRPr="00C31FCA" w:rsidRDefault="004B20F0" w:rsidP="004B20F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26E6A835"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9CFBA71"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31306771"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8FD28F4" w14:textId="77777777" w:rsidR="004B20F0" w:rsidRPr="00C31FCA" w:rsidRDefault="004B20F0" w:rsidP="004B20F0">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1318D662"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3AE53ADA"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70FA174"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7DB193F6" w14:textId="77777777" w:rsidR="004B20F0" w:rsidRPr="00C31FCA" w:rsidRDefault="004B20F0" w:rsidP="004B20F0">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208646BF"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A54C2F6" w14:textId="77777777" w:rsidR="004B20F0" w:rsidRPr="00C31FCA" w:rsidRDefault="004B20F0" w:rsidP="004B20F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0C82C57" w14:textId="77777777" w:rsidR="004B20F0" w:rsidRPr="00C31FCA" w:rsidRDefault="004B20F0" w:rsidP="004B20F0">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1A59B856" w14:textId="77777777" w:rsidR="004B20F0" w:rsidRPr="00C31FCA" w:rsidRDefault="004B20F0" w:rsidP="004B20F0">
      <w:pPr>
        <w:pStyle w:val="ListParagraph"/>
        <w:rPr>
          <w:b/>
          <w:color w:val="000000" w:themeColor="text1"/>
        </w:rPr>
      </w:pPr>
    </w:p>
    <w:p w14:paraId="7F016D97" w14:textId="77777777" w:rsidR="004B20F0" w:rsidRPr="00C31FCA" w:rsidRDefault="004B20F0" w:rsidP="004B20F0">
      <w:pPr>
        <w:pStyle w:val="ListParagraph"/>
        <w:rPr>
          <w:b/>
          <w:color w:val="000000" w:themeColor="text1"/>
        </w:rPr>
      </w:pPr>
      <w:r w:rsidRPr="00C31FCA">
        <w:rPr>
          <w:b/>
          <w:color w:val="000000" w:themeColor="text1"/>
        </w:rPr>
        <w:t>3.6 WARRANTY</w:t>
      </w:r>
    </w:p>
    <w:p w14:paraId="74D647F4" w14:textId="77777777" w:rsidR="004B20F0" w:rsidRPr="00C31FCA" w:rsidRDefault="004B20F0" w:rsidP="004B20F0">
      <w:pPr>
        <w:pStyle w:val="ListParagraph"/>
        <w:rPr>
          <w:rStyle w:val="PlaceholderText"/>
          <w:b/>
          <w:color w:val="000000" w:themeColor="text1"/>
        </w:rPr>
      </w:pPr>
    </w:p>
    <w:p w14:paraId="5B935B3E" w14:textId="77777777" w:rsidR="004B20F0" w:rsidRPr="00C31FCA" w:rsidRDefault="004B20F0" w:rsidP="004B20F0">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F204040" w14:textId="77777777" w:rsidR="004B20F0" w:rsidRPr="00C31FCA" w:rsidRDefault="004B20F0" w:rsidP="004B20F0">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34DB236" w14:textId="77777777" w:rsidR="004B20F0" w:rsidRPr="00C31FCA" w:rsidRDefault="004B20F0" w:rsidP="004B20F0">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w:t>
      </w:r>
      <w:r w:rsidRPr="00C31FCA">
        <w:rPr>
          <w:color w:val="000000" w:themeColor="text1"/>
        </w:rPr>
        <w:lastRenderedPageBreak/>
        <w:t xml:space="preserve">must be provided to the final owner after date of acceptance.] </w:t>
      </w:r>
    </w:p>
    <w:p w14:paraId="66BAAF16" w14:textId="77777777" w:rsidR="004B20F0" w:rsidRPr="00C31FCA" w:rsidRDefault="004B20F0" w:rsidP="004B20F0">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22DBC74B" w14:textId="77777777" w:rsidR="004B20F0" w:rsidRPr="00C31FCA" w:rsidRDefault="004B20F0" w:rsidP="004B20F0">
      <w:pPr>
        <w:pStyle w:val="ListParagraph"/>
        <w:rPr>
          <w:rFonts w:cs="Courier New"/>
          <w:color w:val="000000" w:themeColor="text1"/>
        </w:rPr>
      </w:pPr>
    </w:p>
    <w:p w14:paraId="64795C17" w14:textId="77777777" w:rsidR="004B20F0" w:rsidRPr="00C31FCA" w:rsidRDefault="004B20F0" w:rsidP="004B20F0">
      <w:pPr>
        <w:pStyle w:val="ListParagraph"/>
        <w:rPr>
          <w:b/>
          <w:color w:val="000000" w:themeColor="text1"/>
        </w:rPr>
      </w:pPr>
      <w:r w:rsidRPr="00C31FCA">
        <w:rPr>
          <w:b/>
          <w:color w:val="000000" w:themeColor="text1"/>
        </w:rPr>
        <w:t>3.7 OPERATIONS AND MAINTENANCE (O &amp; M)</w:t>
      </w:r>
    </w:p>
    <w:p w14:paraId="1ECEC203" w14:textId="77777777" w:rsidR="004B20F0" w:rsidRPr="00C31FCA" w:rsidRDefault="004B20F0" w:rsidP="004B20F0">
      <w:pPr>
        <w:pStyle w:val="ListParagraph"/>
        <w:rPr>
          <w:b/>
          <w:color w:val="000000" w:themeColor="text1"/>
        </w:rPr>
      </w:pPr>
    </w:p>
    <w:p w14:paraId="7CF5B6E4" w14:textId="77777777" w:rsidR="004B20F0" w:rsidRPr="00C31FCA" w:rsidRDefault="004B20F0" w:rsidP="004B20F0">
      <w:pPr>
        <w:pStyle w:val="ListParagraph"/>
        <w:rPr>
          <w:b/>
          <w:color w:val="000000" w:themeColor="text1"/>
        </w:rPr>
      </w:pPr>
      <w:r w:rsidRPr="00C31FCA">
        <w:rPr>
          <w:b/>
          <w:color w:val="000000" w:themeColor="text1"/>
        </w:rPr>
        <w:t>3.7.1 Provide the following to the final owner</w:t>
      </w:r>
    </w:p>
    <w:p w14:paraId="797645CE" w14:textId="77777777" w:rsidR="004B20F0" w:rsidRPr="00C31FCA" w:rsidRDefault="004B20F0" w:rsidP="004B20F0">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4960EF24" w14:textId="77777777" w:rsidR="004B20F0" w:rsidRPr="00C31FCA" w:rsidRDefault="004B20F0" w:rsidP="004B20F0">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6C302EF" w14:textId="77777777" w:rsidR="004B20F0" w:rsidRPr="00C31FCA" w:rsidRDefault="004B20F0" w:rsidP="004B20F0">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2544FE9" w14:textId="77777777" w:rsidR="004B20F0" w:rsidRPr="00C31FCA" w:rsidRDefault="004B20F0" w:rsidP="004B20F0">
      <w:pPr>
        <w:pStyle w:val="ListParagraph"/>
        <w:ind w:left="900" w:hanging="180"/>
        <w:rPr>
          <w:color w:val="000000" w:themeColor="text1"/>
        </w:rPr>
      </w:pPr>
      <w:bookmarkStart w:id="15"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178A6341" w14:textId="77777777" w:rsidR="004B20F0" w:rsidRPr="00C31FCA" w:rsidRDefault="004B20F0" w:rsidP="004B20F0">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30E84A3" w14:textId="77777777" w:rsidR="004B20F0" w:rsidRPr="00C31FCA" w:rsidRDefault="004B20F0" w:rsidP="004B20F0">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F033AC1" w14:textId="77777777" w:rsidR="004B20F0" w:rsidRPr="00C31FCA" w:rsidRDefault="004B20F0" w:rsidP="004B20F0">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9F1DA46" w14:textId="77777777" w:rsidR="004B20F0" w:rsidRPr="00C31FCA" w:rsidRDefault="004B20F0" w:rsidP="004B20F0">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5E4F994D" w14:textId="77777777" w:rsidR="004B20F0" w:rsidRPr="00C31FCA" w:rsidRDefault="004B20F0" w:rsidP="004B20F0">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2EB91210" w14:textId="77777777" w:rsidR="004B20F0" w:rsidRPr="00C31FCA" w:rsidRDefault="004B20F0" w:rsidP="004B20F0">
      <w:pPr>
        <w:pStyle w:val="ListParagraph"/>
        <w:ind w:left="900" w:hanging="180"/>
        <w:rPr>
          <w:b/>
          <w:bCs/>
          <w:color w:val="000000" w:themeColor="text1"/>
        </w:rPr>
      </w:pPr>
    </w:p>
    <w:p w14:paraId="0CF6C9A8" w14:textId="77777777" w:rsidR="004B20F0" w:rsidRPr="00C31FCA" w:rsidRDefault="004B20F0" w:rsidP="004B20F0">
      <w:pPr>
        <w:pStyle w:val="BodyText"/>
        <w:ind w:left="0" w:firstLine="720"/>
        <w:rPr>
          <w:color w:val="000000" w:themeColor="text1"/>
        </w:rPr>
      </w:pPr>
      <w:r w:rsidRPr="00C31FCA">
        <w:rPr>
          <w:rFonts w:ascii="Arial Narrow" w:hAnsi="Arial Narrow"/>
          <w:b/>
          <w:color w:val="000000" w:themeColor="text1"/>
        </w:rPr>
        <w:t>--End of Section--</w:t>
      </w:r>
    </w:p>
    <w:p w14:paraId="0501956D" w14:textId="426CD6ED" w:rsidR="00594742" w:rsidRPr="00815887" w:rsidRDefault="00594742" w:rsidP="004B20F0">
      <w:pPr>
        <w:widowControl w:val="0"/>
        <w:tabs>
          <w:tab w:val="left" w:pos="1060"/>
        </w:tabs>
        <w:spacing w:after="0" w:line="240" w:lineRule="auto"/>
        <w:rPr>
          <w:color w:val="000000" w:themeColor="text1"/>
        </w:rPr>
      </w:pPr>
    </w:p>
    <w:sectPr w:rsidR="00594742" w:rsidRPr="00815887" w:rsidSect="00815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0415" w14:textId="77777777" w:rsidR="00D61DD8" w:rsidRDefault="00D61DD8" w:rsidP="0056784A">
      <w:pPr>
        <w:spacing w:after="0" w:line="240" w:lineRule="auto"/>
      </w:pPr>
      <w:r>
        <w:separator/>
      </w:r>
    </w:p>
  </w:endnote>
  <w:endnote w:type="continuationSeparator" w:id="0">
    <w:p w14:paraId="3536D071" w14:textId="77777777" w:rsidR="00D61DD8" w:rsidRDefault="00D61DD8"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B806" w14:textId="77777777" w:rsidR="00D61DD8" w:rsidRDefault="00D61DD8" w:rsidP="0056784A">
      <w:pPr>
        <w:spacing w:after="0" w:line="240" w:lineRule="auto"/>
      </w:pPr>
      <w:r>
        <w:separator/>
      </w:r>
    </w:p>
  </w:footnote>
  <w:footnote w:type="continuationSeparator" w:id="0">
    <w:p w14:paraId="463BEB93" w14:textId="77777777" w:rsidR="00D61DD8" w:rsidRDefault="00D61DD8"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25D4917"/>
    <w:multiLevelType w:val="hybridMultilevel"/>
    <w:tmpl w:val="60341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AFA1419"/>
    <w:multiLevelType w:val="hybridMultilevel"/>
    <w:tmpl w:val="73B695C0"/>
    <w:lvl w:ilvl="0" w:tplc="8FCC0EC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892360"/>
    <w:multiLevelType w:val="hybridMultilevel"/>
    <w:tmpl w:val="8B549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312A8"/>
    <w:multiLevelType w:val="hybridMultilevel"/>
    <w:tmpl w:val="1848D574"/>
    <w:lvl w:ilvl="0" w:tplc="6694C9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C3F75"/>
    <w:multiLevelType w:val="hybridMultilevel"/>
    <w:tmpl w:val="685041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934EF"/>
    <w:multiLevelType w:val="hybridMultilevel"/>
    <w:tmpl w:val="0CBC051C"/>
    <w:lvl w:ilvl="0" w:tplc="B68A652E">
      <w:start w:val="1"/>
      <w:numFmt w:val="upperLetter"/>
      <w:lvlText w:val="%1."/>
      <w:lvlJc w:val="left"/>
      <w:pPr>
        <w:ind w:left="1080" w:hanging="360"/>
      </w:pPr>
      <w:rPr>
        <w:rFonts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5" w15:restartNumberingAfterBreak="0">
    <w:nsid w:val="717A233E"/>
    <w:multiLevelType w:val="hybridMultilevel"/>
    <w:tmpl w:val="5636B7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D35C20"/>
    <w:multiLevelType w:val="hybridMultilevel"/>
    <w:tmpl w:val="E842D3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A55C58"/>
    <w:multiLevelType w:val="hybridMultilevel"/>
    <w:tmpl w:val="B3C870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7"/>
  </w:num>
  <w:num w:numId="4">
    <w:abstractNumId w:val="2"/>
  </w:num>
  <w:num w:numId="5">
    <w:abstractNumId w:val="19"/>
  </w:num>
  <w:num w:numId="6">
    <w:abstractNumId w:val="15"/>
  </w:num>
  <w:num w:numId="7">
    <w:abstractNumId w:val="8"/>
  </w:num>
  <w:num w:numId="8">
    <w:abstractNumId w:val="24"/>
  </w:num>
  <w:num w:numId="9">
    <w:abstractNumId w:val="13"/>
  </w:num>
  <w:num w:numId="10">
    <w:abstractNumId w:val="0"/>
  </w:num>
  <w:num w:numId="11">
    <w:abstractNumId w:val="6"/>
  </w:num>
  <w:num w:numId="12">
    <w:abstractNumId w:val="21"/>
  </w:num>
  <w:num w:numId="13">
    <w:abstractNumId w:val="14"/>
  </w:num>
  <w:num w:numId="14">
    <w:abstractNumId w:val="26"/>
  </w:num>
  <w:num w:numId="15">
    <w:abstractNumId w:val="22"/>
  </w:num>
  <w:num w:numId="16">
    <w:abstractNumId w:val="27"/>
  </w:num>
  <w:num w:numId="17">
    <w:abstractNumId w:val="12"/>
  </w:num>
  <w:num w:numId="18">
    <w:abstractNumId w:val="11"/>
  </w:num>
  <w:num w:numId="19">
    <w:abstractNumId w:val="7"/>
  </w:num>
  <w:num w:numId="20">
    <w:abstractNumId w:val="9"/>
  </w:num>
  <w:num w:numId="21">
    <w:abstractNumId w:val="16"/>
  </w:num>
  <w:num w:numId="22">
    <w:abstractNumId w:val="18"/>
  </w:num>
  <w:num w:numId="23">
    <w:abstractNumId w:val="1"/>
  </w:num>
  <w:num w:numId="24">
    <w:abstractNumId w:val="5"/>
  </w:num>
  <w:num w:numId="25">
    <w:abstractNumId w:val="20"/>
  </w:num>
  <w:num w:numId="26">
    <w:abstractNumId w:val="25"/>
  </w:num>
  <w:num w:numId="27">
    <w:abstractNumId w:val="28"/>
  </w:num>
  <w:num w:numId="28">
    <w:abstractNumId w:val="29"/>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1066E"/>
    <w:rsid w:val="00020D09"/>
    <w:rsid w:val="00021EC2"/>
    <w:rsid w:val="00033C12"/>
    <w:rsid w:val="000419FB"/>
    <w:rsid w:val="00050EA4"/>
    <w:rsid w:val="0005540E"/>
    <w:rsid w:val="00057D8E"/>
    <w:rsid w:val="00057F8F"/>
    <w:rsid w:val="00062525"/>
    <w:rsid w:val="00064F22"/>
    <w:rsid w:val="00065735"/>
    <w:rsid w:val="00066353"/>
    <w:rsid w:val="000663E2"/>
    <w:rsid w:val="0006707C"/>
    <w:rsid w:val="00067211"/>
    <w:rsid w:val="000708C4"/>
    <w:rsid w:val="00071703"/>
    <w:rsid w:val="0007179A"/>
    <w:rsid w:val="00072553"/>
    <w:rsid w:val="00083FFE"/>
    <w:rsid w:val="000845FB"/>
    <w:rsid w:val="000968E3"/>
    <w:rsid w:val="000B221B"/>
    <w:rsid w:val="000B3472"/>
    <w:rsid w:val="000C1432"/>
    <w:rsid w:val="000C4A88"/>
    <w:rsid w:val="000C6BD6"/>
    <w:rsid w:val="000C6C3B"/>
    <w:rsid w:val="000D2E20"/>
    <w:rsid w:val="000D4D41"/>
    <w:rsid w:val="000D6684"/>
    <w:rsid w:val="000E54CE"/>
    <w:rsid w:val="000F3370"/>
    <w:rsid w:val="000F46A4"/>
    <w:rsid w:val="000F4A30"/>
    <w:rsid w:val="00102EC0"/>
    <w:rsid w:val="001046C6"/>
    <w:rsid w:val="0011400B"/>
    <w:rsid w:val="00120C94"/>
    <w:rsid w:val="0012439B"/>
    <w:rsid w:val="0013316C"/>
    <w:rsid w:val="00137137"/>
    <w:rsid w:val="00143E0B"/>
    <w:rsid w:val="00146AC5"/>
    <w:rsid w:val="00147797"/>
    <w:rsid w:val="0015712B"/>
    <w:rsid w:val="001653B6"/>
    <w:rsid w:val="00165BF4"/>
    <w:rsid w:val="001671C4"/>
    <w:rsid w:val="00171AF7"/>
    <w:rsid w:val="00174A74"/>
    <w:rsid w:val="00184301"/>
    <w:rsid w:val="00186192"/>
    <w:rsid w:val="00194664"/>
    <w:rsid w:val="001A2B2C"/>
    <w:rsid w:val="001A2B93"/>
    <w:rsid w:val="001B3EC2"/>
    <w:rsid w:val="001C0667"/>
    <w:rsid w:val="001C0E28"/>
    <w:rsid w:val="001D2259"/>
    <w:rsid w:val="001D6DCD"/>
    <w:rsid w:val="001D7433"/>
    <w:rsid w:val="001D744E"/>
    <w:rsid w:val="001D7888"/>
    <w:rsid w:val="001E4A8B"/>
    <w:rsid w:val="001E7DC9"/>
    <w:rsid w:val="001F2F8B"/>
    <w:rsid w:val="001F76B4"/>
    <w:rsid w:val="00202A8B"/>
    <w:rsid w:val="0020775E"/>
    <w:rsid w:val="00210736"/>
    <w:rsid w:val="00211D49"/>
    <w:rsid w:val="00216FC2"/>
    <w:rsid w:val="00224645"/>
    <w:rsid w:val="0022495F"/>
    <w:rsid w:val="00233AAF"/>
    <w:rsid w:val="002351BA"/>
    <w:rsid w:val="00241A17"/>
    <w:rsid w:val="00246FD5"/>
    <w:rsid w:val="00253E2F"/>
    <w:rsid w:val="00257671"/>
    <w:rsid w:val="002751F6"/>
    <w:rsid w:val="0028542F"/>
    <w:rsid w:val="00286E73"/>
    <w:rsid w:val="00292AE8"/>
    <w:rsid w:val="00294E7C"/>
    <w:rsid w:val="00297C52"/>
    <w:rsid w:val="00297C5D"/>
    <w:rsid w:val="002A3799"/>
    <w:rsid w:val="002A78AF"/>
    <w:rsid w:val="002B28A5"/>
    <w:rsid w:val="002C18CB"/>
    <w:rsid w:val="002C3501"/>
    <w:rsid w:val="002C64E2"/>
    <w:rsid w:val="002C7E9B"/>
    <w:rsid w:val="002E2897"/>
    <w:rsid w:val="00302FB8"/>
    <w:rsid w:val="003035B5"/>
    <w:rsid w:val="00314417"/>
    <w:rsid w:val="00320039"/>
    <w:rsid w:val="00325EE4"/>
    <w:rsid w:val="00330706"/>
    <w:rsid w:val="00334C62"/>
    <w:rsid w:val="0034295F"/>
    <w:rsid w:val="00345482"/>
    <w:rsid w:val="00347BF1"/>
    <w:rsid w:val="003502D2"/>
    <w:rsid w:val="003507F3"/>
    <w:rsid w:val="003551B3"/>
    <w:rsid w:val="003579FF"/>
    <w:rsid w:val="00360341"/>
    <w:rsid w:val="00360FD8"/>
    <w:rsid w:val="0036177E"/>
    <w:rsid w:val="00363C4A"/>
    <w:rsid w:val="003704D3"/>
    <w:rsid w:val="003752E1"/>
    <w:rsid w:val="00387BAB"/>
    <w:rsid w:val="00390EDC"/>
    <w:rsid w:val="003973D7"/>
    <w:rsid w:val="003A2501"/>
    <w:rsid w:val="003A26E4"/>
    <w:rsid w:val="003A2FE9"/>
    <w:rsid w:val="003A7C09"/>
    <w:rsid w:val="003B3FFC"/>
    <w:rsid w:val="003D68D4"/>
    <w:rsid w:val="003D6B75"/>
    <w:rsid w:val="003E1F90"/>
    <w:rsid w:val="003E20A2"/>
    <w:rsid w:val="003E335B"/>
    <w:rsid w:val="003E606E"/>
    <w:rsid w:val="003F627E"/>
    <w:rsid w:val="003F63E9"/>
    <w:rsid w:val="00402D1B"/>
    <w:rsid w:val="00410B82"/>
    <w:rsid w:val="004118BA"/>
    <w:rsid w:val="00421BE9"/>
    <w:rsid w:val="004226CD"/>
    <w:rsid w:val="00423E06"/>
    <w:rsid w:val="00424D59"/>
    <w:rsid w:val="00426180"/>
    <w:rsid w:val="0043179F"/>
    <w:rsid w:val="00431881"/>
    <w:rsid w:val="00433A05"/>
    <w:rsid w:val="00436604"/>
    <w:rsid w:val="00437071"/>
    <w:rsid w:val="004370A7"/>
    <w:rsid w:val="00440CF9"/>
    <w:rsid w:val="00443DE5"/>
    <w:rsid w:val="004453AC"/>
    <w:rsid w:val="0045185D"/>
    <w:rsid w:val="00455912"/>
    <w:rsid w:val="004601A3"/>
    <w:rsid w:val="004658F7"/>
    <w:rsid w:val="004667A3"/>
    <w:rsid w:val="00472952"/>
    <w:rsid w:val="00476CB2"/>
    <w:rsid w:val="00480284"/>
    <w:rsid w:val="00480F94"/>
    <w:rsid w:val="0048208A"/>
    <w:rsid w:val="004847CB"/>
    <w:rsid w:val="00484D3F"/>
    <w:rsid w:val="004864F5"/>
    <w:rsid w:val="00491E14"/>
    <w:rsid w:val="00497722"/>
    <w:rsid w:val="004A3C03"/>
    <w:rsid w:val="004B20F0"/>
    <w:rsid w:val="004B7321"/>
    <w:rsid w:val="004C14BB"/>
    <w:rsid w:val="004C36BB"/>
    <w:rsid w:val="004C5B99"/>
    <w:rsid w:val="004C6E61"/>
    <w:rsid w:val="004D3A8E"/>
    <w:rsid w:val="004D5083"/>
    <w:rsid w:val="004E1C92"/>
    <w:rsid w:val="004F3180"/>
    <w:rsid w:val="004F41B6"/>
    <w:rsid w:val="004F4E13"/>
    <w:rsid w:val="004F75E0"/>
    <w:rsid w:val="00504ADA"/>
    <w:rsid w:val="00506FA4"/>
    <w:rsid w:val="005121B7"/>
    <w:rsid w:val="00514651"/>
    <w:rsid w:val="00521D8A"/>
    <w:rsid w:val="00522154"/>
    <w:rsid w:val="00525723"/>
    <w:rsid w:val="005326FA"/>
    <w:rsid w:val="005463CD"/>
    <w:rsid w:val="00550385"/>
    <w:rsid w:val="00551793"/>
    <w:rsid w:val="00551834"/>
    <w:rsid w:val="00561015"/>
    <w:rsid w:val="0056191F"/>
    <w:rsid w:val="005668C5"/>
    <w:rsid w:val="0056784A"/>
    <w:rsid w:val="005750FD"/>
    <w:rsid w:val="005774DA"/>
    <w:rsid w:val="00594742"/>
    <w:rsid w:val="005B30FF"/>
    <w:rsid w:val="005B743E"/>
    <w:rsid w:val="005C3CE9"/>
    <w:rsid w:val="005C3EE6"/>
    <w:rsid w:val="005C5D0E"/>
    <w:rsid w:val="005E0892"/>
    <w:rsid w:val="005E1F56"/>
    <w:rsid w:val="005E3FAB"/>
    <w:rsid w:val="005E4683"/>
    <w:rsid w:val="005F3405"/>
    <w:rsid w:val="005F416F"/>
    <w:rsid w:val="005F5429"/>
    <w:rsid w:val="00616965"/>
    <w:rsid w:val="00617A04"/>
    <w:rsid w:val="006212C0"/>
    <w:rsid w:val="00623CD0"/>
    <w:rsid w:val="006277BA"/>
    <w:rsid w:val="00627B6C"/>
    <w:rsid w:val="00632258"/>
    <w:rsid w:val="006333B8"/>
    <w:rsid w:val="00642DB0"/>
    <w:rsid w:val="00642EA1"/>
    <w:rsid w:val="00653EDC"/>
    <w:rsid w:val="006601D0"/>
    <w:rsid w:val="006649F5"/>
    <w:rsid w:val="00667F93"/>
    <w:rsid w:val="0067473B"/>
    <w:rsid w:val="00684B15"/>
    <w:rsid w:val="0068769D"/>
    <w:rsid w:val="00692041"/>
    <w:rsid w:val="006962A1"/>
    <w:rsid w:val="006A14AA"/>
    <w:rsid w:val="006A1BCA"/>
    <w:rsid w:val="006A5D26"/>
    <w:rsid w:val="006B58C2"/>
    <w:rsid w:val="006D5FD0"/>
    <w:rsid w:val="006D7057"/>
    <w:rsid w:val="006E1603"/>
    <w:rsid w:val="006E29FA"/>
    <w:rsid w:val="006E7191"/>
    <w:rsid w:val="006E769A"/>
    <w:rsid w:val="006F1BE1"/>
    <w:rsid w:val="007022BD"/>
    <w:rsid w:val="00704655"/>
    <w:rsid w:val="007077D9"/>
    <w:rsid w:val="00710949"/>
    <w:rsid w:val="00715F81"/>
    <w:rsid w:val="00720DCB"/>
    <w:rsid w:val="0072470D"/>
    <w:rsid w:val="0072681D"/>
    <w:rsid w:val="00733AA4"/>
    <w:rsid w:val="007340FC"/>
    <w:rsid w:val="007369BB"/>
    <w:rsid w:val="00737D17"/>
    <w:rsid w:val="00741182"/>
    <w:rsid w:val="0075393E"/>
    <w:rsid w:val="00761416"/>
    <w:rsid w:val="007622A1"/>
    <w:rsid w:val="007630CF"/>
    <w:rsid w:val="0076423A"/>
    <w:rsid w:val="007645BA"/>
    <w:rsid w:val="00772B99"/>
    <w:rsid w:val="0079384F"/>
    <w:rsid w:val="007B026A"/>
    <w:rsid w:val="007B57F5"/>
    <w:rsid w:val="007C2C4E"/>
    <w:rsid w:val="007C30D3"/>
    <w:rsid w:val="007C4FE6"/>
    <w:rsid w:val="007C7654"/>
    <w:rsid w:val="007D110C"/>
    <w:rsid w:val="007D26A3"/>
    <w:rsid w:val="007E0F35"/>
    <w:rsid w:val="007E24EF"/>
    <w:rsid w:val="007E497C"/>
    <w:rsid w:val="007F6428"/>
    <w:rsid w:val="0080530D"/>
    <w:rsid w:val="00814432"/>
    <w:rsid w:val="00815887"/>
    <w:rsid w:val="008160D3"/>
    <w:rsid w:val="00820014"/>
    <w:rsid w:val="008205D8"/>
    <w:rsid w:val="00823020"/>
    <w:rsid w:val="00823C13"/>
    <w:rsid w:val="00824F7F"/>
    <w:rsid w:val="00827C6D"/>
    <w:rsid w:val="00832518"/>
    <w:rsid w:val="008359DB"/>
    <w:rsid w:val="008373F2"/>
    <w:rsid w:val="00842F34"/>
    <w:rsid w:val="00846A39"/>
    <w:rsid w:val="00846ABD"/>
    <w:rsid w:val="00852AC6"/>
    <w:rsid w:val="00856A04"/>
    <w:rsid w:val="008629DC"/>
    <w:rsid w:val="00862C5A"/>
    <w:rsid w:val="00866777"/>
    <w:rsid w:val="008672B2"/>
    <w:rsid w:val="00877509"/>
    <w:rsid w:val="00881544"/>
    <w:rsid w:val="00885385"/>
    <w:rsid w:val="0089500E"/>
    <w:rsid w:val="00895854"/>
    <w:rsid w:val="008A3229"/>
    <w:rsid w:val="008A5076"/>
    <w:rsid w:val="008B0456"/>
    <w:rsid w:val="008B1B1D"/>
    <w:rsid w:val="008C2669"/>
    <w:rsid w:val="008C5CA2"/>
    <w:rsid w:val="008D12B0"/>
    <w:rsid w:val="008D5C4F"/>
    <w:rsid w:val="00910421"/>
    <w:rsid w:val="00913A2F"/>
    <w:rsid w:val="0091498A"/>
    <w:rsid w:val="00935D74"/>
    <w:rsid w:val="00941BB2"/>
    <w:rsid w:val="00946E7E"/>
    <w:rsid w:val="0096141C"/>
    <w:rsid w:val="00961531"/>
    <w:rsid w:val="00961AC8"/>
    <w:rsid w:val="00984369"/>
    <w:rsid w:val="0098739D"/>
    <w:rsid w:val="00994B19"/>
    <w:rsid w:val="00994E6E"/>
    <w:rsid w:val="00996064"/>
    <w:rsid w:val="00997B99"/>
    <w:rsid w:val="009A0950"/>
    <w:rsid w:val="009B334A"/>
    <w:rsid w:val="009B35EC"/>
    <w:rsid w:val="009D0A16"/>
    <w:rsid w:val="009D0DE2"/>
    <w:rsid w:val="009E6846"/>
    <w:rsid w:val="009F1535"/>
    <w:rsid w:val="00A04A58"/>
    <w:rsid w:val="00A10B4F"/>
    <w:rsid w:val="00A1259D"/>
    <w:rsid w:val="00A15639"/>
    <w:rsid w:val="00A25E3A"/>
    <w:rsid w:val="00A2718A"/>
    <w:rsid w:val="00A3193A"/>
    <w:rsid w:val="00A41C29"/>
    <w:rsid w:val="00A46960"/>
    <w:rsid w:val="00A54456"/>
    <w:rsid w:val="00A5468D"/>
    <w:rsid w:val="00A55B7B"/>
    <w:rsid w:val="00A65145"/>
    <w:rsid w:val="00A721C5"/>
    <w:rsid w:val="00A7797F"/>
    <w:rsid w:val="00A77EC3"/>
    <w:rsid w:val="00A82244"/>
    <w:rsid w:val="00A854B8"/>
    <w:rsid w:val="00A91220"/>
    <w:rsid w:val="00A937B0"/>
    <w:rsid w:val="00A93D45"/>
    <w:rsid w:val="00A93D6E"/>
    <w:rsid w:val="00A9627B"/>
    <w:rsid w:val="00A96378"/>
    <w:rsid w:val="00AA2A8B"/>
    <w:rsid w:val="00AA785D"/>
    <w:rsid w:val="00AB3FEE"/>
    <w:rsid w:val="00AC0A6E"/>
    <w:rsid w:val="00AC1BF0"/>
    <w:rsid w:val="00AC1F8A"/>
    <w:rsid w:val="00AC5951"/>
    <w:rsid w:val="00AD62A8"/>
    <w:rsid w:val="00AE2404"/>
    <w:rsid w:val="00AE69AC"/>
    <w:rsid w:val="00AE7EF2"/>
    <w:rsid w:val="00AF2713"/>
    <w:rsid w:val="00AF275C"/>
    <w:rsid w:val="00AF2C32"/>
    <w:rsid w:val="00AF2E28"/>
    <w:rsid w:val="00AF47B5"/>
    <w:rsid w:val="00AF6D72"/>
    <w:rsid w:val="00B00F66"/>
    <w:rsid w:val="00B06D29"/>
    <w:rsid w:val="00B14D48"/>
    <w:rsid w:val="00B2025F"/>
    <w:rsid w:val="00B24E3C"/>
    <w:rsid w:val="00B25E68"/>
    <w:rsid w:val="00B2612E"/>
    <w:rsid w:val="00B30D6A"/>
    <w:rsid w:val="00B32138"/>
    <w:rsid w:val="00B36AA1"/>
    <w:rsid w:val="00B375A6"/>
    <w:rsid w:val="00B37F09"/>
    <w:rsid w:val="00B46318"/>
    <w:rsid w:val="00B46D40"/>
    <w:rsid w:val="00B475DA"/>
    <w:rsid w:val="00B60559"/>
    <w:rsid w:val="00B61D44"/>
    <w:rsid w:val="00B6467F"/>
    <w:rsid w:val="00B6707B"/>
    <w:rsid w:val="00B7266C"/>
    <w:rsid w:val="00B75E38"/>
    <w:rsid w:val="00B8232D"/>
    <w:rsid w:val="00B848F3"/>
    <w:rsid w:val="00B859FE"/>
    <w:rsid w:val="00B87543"/>
    <w:rsid w:val="00B94476"/>
    <w:rsid w:val="00B972C5"/>
    <w:rsid w:val="00BA1321"/>
    <w:rsid w:val="00BA5F9D"/>
    <w:rsid w:val="00BA6042"/>
    <w:rsid w:val="00BB153C"/>
    <w:rsid w:val="00BB38AA"/>
    <w:rsid w:val="00BC028A"/>
    <w:rsid w:val="00BC03EB"/>
    <w:rsid w:val="00BC0AF8"/>
    <w:rsid w:val="00BD22E1"/>
    <w:rsid w:val="00BE225E"/>
    <w:rsid w:val="00BE26CF"/>
    <w:rsid w:val="00BE658B"/>
    <w:rsid w:val="00BE6763"/>
    <w:rsid w:val="00BF05EE"/>
    <w:rsid w:val="00BF6110"/>
    <w:rsid w:val="00BF6FEC"/>
    <w:rsid w:val="00C0550B"/>
    <w:rsid w:val="00C11B29"/>
    <w:rsid w:val="00C13642"/>
    <w:rsid w:val="00C170BA"/>
    <w:rsid w:val="00C21D20"/>
    <w:rsid w:val="00C27AD6"/>
    <w:rsid w:val="00C362D0"/>
    <w:rsid w:val="00C36870"/>
    <w:rsid w:val="00C369F5"/>
    <w:rsid w:val="00C43AC2"/>
    <w:rsid w:val="00C55C67"/>
    <w:rsid w:val="00C654CB"/>
    <w:rsid w:val="00C6755A"/>
    <w:rsid w:val="00C71F33"/>
    <w:rsid w:val="00C753C2"/>
    <w:rsid w:val="00C75B80"/>
    <w:rsid w:val="00C762BE"/>
    <w:rsid w:val="00C77DD0"/>
    <w:rsid w:val="00C91411"/>
    <w:rsid w:val="00C933DE"/>
    <w:rsid w:val="00CA0CB0"/>
    <w:rsid w:val="00CA10F4"/>
    <w:rsid w:val="00CA480E"/>
    <w:rsid w:val="00CA6515"/>
    <w:rsid w:val="00CA6DAF"/>
    <w:rsid w:val="00CA6FEE"/>
    <w:rsid w:val="00CB142A"/>
    <w:rsid w:val="00CB4ABB"/>
    <w:rsid w:val="00CB6C25"/>
    <w:rsid w:val="00CC1EE3"/>
    <w:rsid w:val="00CD2240"/>
    <w:rsid w:val="00CD29C7"/>
    <w:rsid w:val="00CD5B07"/>
    <w:rsid w:val="00CE4693"/>
    <w:rsid w:val="00CE684A"/>
    <w:rsid w:val="00CF0235"/>
    <w:rsid w:val="00CF6FAC"/>
    <w:rsid w:val="00D0000D"/>
    <w:rsid w:val="00D06167"/>
    <w:rsid w:val="00D06D5E"/>
    <w:rsid w:val="00D07F9C"/>
    <w:rsid w:val="00D13DFC"/>
    <w:rsid w:val="00D16BA5"/>
    <w:rsid w:val="00D1705D"/>
    <w:rsid w:val="00D35E9B"/>
    <w:rsid w:val="00D379B3"/>
    <w:rsid w:val="00D43C82"/>
    <w:rsid w:val="00D44C78"/>
    <w:rsid w:val="00D44CF8"/>
    <w:rsid w:val="00D4633D"/>
    <w:rsid w:val="00D4757C"/>
    <w:rsid w:val="00D47B6E"/>
    <w:rsid w:val="00D60714"/>
    <w:rsid w:val="00D61DD8"/>
    <w:rsid w:val="00D71F79"/>
    <w:rsid w:val="00D731FB"/>
    <w:rsid w:val="00D746C0"/>
    <w:rsid w:val="00D8712C"/>
    <w:rsid w:val="00D91055"/>
    <w:rsid w:val="00D92FFE"/>
    <w:rsid w:val="00D95B5E"/>
    <w:rsid w:val="00DA03A5"/>
    <w:rsid w:val="00DB0051"/>
    <w:rsid w:val="00DB137E"/>
    <w:rsid w:val="00DB3BFA"/>
    <w:rsid w:val="00DB53ED"/>
    <w:rsid w:val="00DC0680"/>
    <w:rsid w:val="00DC0AF2"/>
    <w:rsid w:val="00DC1172"/>
    <w:rsid w:val="00DC19F0"/>
    <w:rsid w:val="00DC294D"/>
    <w:rsid w:val="00DC3D38"/>
    <w:rsid w:val="00DC589B"/>
    <w:rsid w:val="00DC66C3"/>
    <w:rsid w:val="00DD2B67"/>
    <w:rsid w:val="00DD41DB"/>
    <w:rsid w:val="00DD5B93"/>
    <w:rsid w:val="00DE1DAA"/>
    <w:rsid w:val="00DE3AD7"/>
    <w:rsid w:val="00DF22C1"/>
    <w:rsid w:val="00DF5D12"/>
    <w:rsid w:val="00DF7199"/>
    <w:rsid w:val="00E00C78"/>
    <w:rsid w:val="00E02055"/>
    <w:rsid w:val="00E0375C"/>
    <w:rsid w:val="00E1275E"/>
    <w:rsid w:val="00E22E81"/>
    <w:rsid w:val="00E250FA"/>
    <w:rsid w:val="00E25368"/>
    <w:rsid w:val="00E360CA"/>
    <w:rsid w:val="00E41961"/>
    <w:rsid w:val="00E4237D"/>
    <w:rsid w:val="00E45C21"/>
    <w:rsid w:val="00E5493A"/>
    <w:rsid w:val="00E575E9"/>
    <w:rsid w:val="00E667BE"/>
    <w:rsid w:val="00E67CDC"/>
    <w:rsid w:val="00E74EEE"/>
    <w:rsid w:val="00E81C66"/>
    <w:rsid w:val="00E90EC2"/>
    <w:rsid w:val="00E925EA"/>
    <w:rsid w:val="00E92CD2"/>
    <w:rsid w:val="00E96379"/>
    <w:rsid w:val="00EA04A2"/>
    <w:rsid w:val="00EB059F"/>
    <w:rsid w:val="00EB23B6"/>
    <w:rsid w:val="00ED1EB4"/>
    <w:rsid w:val="00ED3257"/>
    <w:rsid w:val="00EE3939"/>
    <w:rsid w:val="00EE447F"/>
    <w:rsid w:val="00EF49B5"/>
    <w:rsid w:val="00F132A8"/>
    <w:rsid w:val="00F15C01"/>
    <w:rsid w:val="00F165AA"/>
    <w:rsid w:val="00F16C16"/>
    <w:rsid w:val="00F2088C"/>
    <w:rsid w:val="00F26ECE"/>
    <w:rsid w:val="00F30F94"/>
    <w:rsid w:val="00F31782"/>
    <w:rsid w:val="00F4164C"/>
    <w:rsid w:val="00F42D80"/>
    <w:rsid w:val="00F42DF1"/>
    <w:rsid w:val="00F459B0"/>
    <w:rsid w:val="00F47363"/>
    <w:rsid w:val="00F53D00"/>
    <w:rsid w:val="00F544B4"/>
    <w:rsid w:val="00F575CB"/>
    <w:rsid w:val="00F60D26"/>
    <w:rsid w:val="00F61CBE"/>
    <w:rsid w:val="00F626BD"/>
    <w:rsid w:val="00F66776"/>
    <w:rsid w:val="00F81C5D"/>
    <w:rsid w:val="00F93CD1"/>
    <w:rsid w:val="00F94015"/>
    <w:rsid w:val="00F953AE"/>
    <w:rsid w:val="00F95E63"/>
    <w:rsid w:val="00F978E8"/>
    <w:rsid w:val="00FB06AF"/>
    <w:rsid w:val="00FB06D0"/>
    <w:rsid w:val="00FB06F0"/>
    <w:rsid w:val="00FB5266"/>
    <w:rsid w:val="00FB77D9"/>
    <w:rsid w:val="00FC5328"/>
    <w:rsid w:val="00FC5664"/>
    <w:rsid w:val="00FE2F31"/>
    <w:rsid w:val="00FE4F19"/>
    <w:rsid w:val="00FE77DB"/>
    <w:rsid w:val="00FF2696"/>
    <w:rsid w:val="00FF2A88"/>
    <w:rsid w:val="00FF4DFD"/>
    <w:rsid w:val="00FF5021"/>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E0E54DE-0A05-49DC-B1A2-7FBE52BB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160D3"/>
    <w:pPr>
      <w:keepNext/>
      <w:numPr>
        <w:ilvl w:val="3"/>
        <w:numId w:val="29"/>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160D3"/>
    <w:pPr>
      <w:numPr>
        <w:ilvl w:val="2"/>
        <w:numId w:val="29"/>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8160D3"/>
    <w:pPr>
      <w:numPr>
        <w:ilvl w:val="4"/>
        <w:numId w:val="29"/>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8160D3"/>
    <w:pPr>
      <w:numPr>
        <w:ilvl w:val="5"/>
        <w:numId w:val="29"/>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8160D3"/>
    <w:pPr>
      <w:numPr>
        <w:ilvl w:val="6"/>
        <w:numId w:val="29"/>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8160D3"/>
    <w:pPr>
      <w:numPr>
        <w:ilvl w:val="7"/>
        <w:numId w:val="29"/>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8160D3"/>
    <w:pPr>
      <w:numPr>
        <w:ilvl w:val="8"/>
        <w:numId w:val="29"/>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8160D3"/>
    <w:pPr>
      <w:keepNext/>
      <w:numPr>
        <w:numId w:val="29"/>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160D3"/>
    <w:pPr>
      <w:numPr>
        <w:ilvl w:val="1"/>
        <w:numId w:val="29"/>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4B2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326">
      <w:bodyDiv w:val="1"/>
      <w:marLeft w:val="0"/>
      <w:marRight w:val="0"/>
      <w:marTop w:val="0"/>
      <w:marBottom w:val="0"/>
      <w:divBdr>
        <w:top w:val="none" w:sz="0" w:space="0" w:color="auto"/>
        <w:left w:val="none" w:sz="0" w:space="0" w:color="auto"/>
        <w:bottom w:val="none" w:sz="0" w:space="0" w:color="auto"/>
        <w:right w:val="none" w:sz="0" w:space="0" w:color="auto"/>
      </w:divBdr>
    </w:div>
    <w:div w:id="328099195">
      <w:bodyDiv w:val="1"/>
      <w:marLeft w:val="0"/>
      <w:marRight w:val="0"/>
      <w:marTop w:val="0"/>
      <w:marBottom w:val="0"/>
      <w:divBdr>
        <w:top w:val="none" w:sz="0" w:space="0" w:color="auto"/>
        <w:left w:val="none" w:sz="0" w:space="0" w:color="auto"/>
        <w:bottom w:val="none" w:sz="0" w:space="0" w:color="auto"/>
        <w:right w:val="none" w:sz="0" w:space="0" w:color="auto"/>
      </w:divBdr>
    </w:div>
    <w:div w:id="3506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B731-C42B-452C-849B-B5CDBA26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2</cp:revision>
  <cp:lastPrinted>2018-12-21T15:17:00Z</cp:lastPrinted>
  <dcterms:created xsi:type="dcterms:W3CDTF">2021-09-16T18:48:00Z</dcterms:created>
  <dcterms:modified xsi:type="dcterms:W3CDTF">2021-09-16T18:48:00Z</dcterms:modified>
</cp:coreProperties>
</file>